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0B8" w:rsidRPr="00387AF4" w:rsidRDefault="005E20B8" w:rsidP="00387AF4">
      <w:pPr>
        <w:pStyle w:val="BodyText3"/>
        <w:spacing w:line="240" w:lineRule="auto"/>
        <w:jc w:val="center"/>
        <w:rPr>
          <w:rFonts w:ascii="Times New Roman" w:hAnsi="Times New Roman"/>
          <w:sz w:val="20"/>
        </w:rPr>
      </w:pPr>
      <w:r w:rsidRPr="00387AF4">
        <w:rPr>
          <w:rFonts w:ascii="Times New Roman" w:hAnsi="Times New Roman"/>
          <w:sz w:val="20"/>
        </w:rPr>
        <w:t>MINUTES</w:t>
      </w:r>
    </w:p>
    <w:p w:rsidR="005E20B8" w:rsidRPr="00387AF4" w:rsidRDefault="005E20B8" w:rsidP="00387AF4">
      <w:pPr>
        <w:pStyle w:val="BodyText3"/>
        <w:spacing w:line="240" w:lineRule="auto"/>
        <w:jc w:val="center"/>
        <w:rPr>
          <w:rFonts w:ascii="Times New Roman" w:hAnsi="Times New Roman"/>
          <w:sz w:val="20"/>
        </w:rPr>
      </w:pPr>
      <w:r w:rsidRPr="00387AF4">
        <w:rPr>
          <w:rFonts w:ascii="Times New Roman" w:hAnsi="Times New Roman"/>
          <w:sz w:val="20"/>
        </w:rPr>
        <w:t>Special Meeting of the Board of Trustees</w:t>
      </w:r>
      <w:r w:rsidRPr="00387AF4">
        <w:rPr>
          <w:rFonts w:ascii="Times New Roman" w:hAnsi="Times New Roman"/>
          <w:sz w:val="20"/>
        </w:rPr>
        <w:br/>
        <w:t>Illinois State University</w:t>
      </w:r>
      <w:r w:rsidRPr="00387AF4">
        <w:rPr>
          <w:rFonts w:ascii="Times New Roman" w:hAnsi="Times New Roman"/>
          <w:sz w:val="20"/>
        </w:rPr>
        <w:br/>
        <w:t>March 22, 2014</w:t>
      </w:r>
    </w:p>
    <w:p w:rsidR="005E20B8" w:rsidRPr="00387AF4" w:rsidRDefault="005E20B8" w:rsidP="00387AF4">
      <w:pPr>
        <w:pStyle w:val="BodyText3"/>
        <w:spacing w:line="240" w:lineRule="auto"/>
        <w:jc w:val="center"/>
        <w:rPr>
          <w:rFonts w:ascii="Times New Roman" w:hAnsi="Times New Roman"/>
          <w:sz w:val="20"/>
        </w:rPr>
      </w:pPr>
    </w:p>
    <w:p w:rsidR="005E20B8" w:rsidRPr="00387AF4" w:rsidRDefault="005E20B8" w:rsidP="00387AF4">
      <w:pPr>
        <w:pStyle w:val="BodyText3"/>
        <w:spacing w:line="240" w:lineRule="auto"/>
        <w:rPr>
          <w:rFonts w:ascii="Times New Roman" w:hAnsi="Times New Roman"/>
          <w:sz w:val="20"/>
        </w:rPr>
      </w:pPr>
      <w:r w:rsidRPr="00387AF4">
        <w:rPr>
          <w:rFonts w:ascii="Times New Roman" w:hAnsi="Times New Roman"/>
          <w:sz w:val="20"/>
        </w:rPr>
        <w:t xml:space="preserve">The Board of Trustees convened at 11:00 a.m. on Saturday, March 22, 2014, in the Old Main Room of Bone Student Center, Illinois State University, </w:t>
      </w:r>
      <w:proofErr w:type="gramStart"/>
      <w:r w:rsidRPr="00387AF4">
        <w:rPr>
          <w:rFonts w:ascii="Times New Roman" w:hAnsi="Times New Roman"/>
          <w:sz w:val="20"/>
        </w:rPr>
        <w:t>Normal</w:t>
      </w:r>
      <w:proofErr w:type="gramEnd"/>
      <w:r w:rsidRPr="00387AF4">
        <w:rPr>
          <w:rFonts w:ascii="Times New Roman" w:hAnsi="Times New Roman"/>
          <w:sz w:val="20"/>
        </w:rPr>
        <w:t>. Chairperson McCuskey called the meeting to order and Trustee Davis called the roll.</w:t>
      </w:r>
      <w:r w:rsidRPr="00387AF4">
        <w:rPr>
          <w:rFonts w:ascii="Times New Roman" w:hAnsi="Times New Roman"/>
          <w:sz w:val="20"/>
        </w:rPr>
        <w:br/>
      </w:r>
    </w:p>
    <w:p w:rsidR="005E20B8" w:rsidRPr="00387AF4" w:rsidRDefault="005E20B8" w:rsidP="00387AF4">
      <w:pPr>
        <w:pStyle w:val="BodyText3"/>
        <w:spacing w:line="240" w:lineRule="auto"/>
        <w:rPr>
          <w:rFonts w:ascii="Times New Roman" w:hAnsi="Times New Roman"/>
          <w:sz w:val="20"/>
        </w:rPr>
      </w:pPr>
      <w:r w:rsidRPr="00387AF4">
        <w:rPr>
          <w:rFonts w:ascii="Times New Roman" w:hAnsi="Times New Roman"/>
          <w:sz w:val="20"/>
        </w:rPr>
        <w:t>The following members were present.</w:t>
      </w:r>
    </w:p>
    <w:p w:rsidR="005E20B8" w:rsidRPr="00387AF4" w:rsidRDefault="005E20B8" w:rsidP="00387AF4">
      <w:pPr>
        <w:pStyle w:val="Header"/>
        <w:rPr>
          <w:sz w:val="20"/>
          <w:szCs w:val="20"/>
        </w:rPr>
      </w:pPr>
      <w:r w:rsidRPr="00387AF4">
        <w:rPr>
          <w:sz w:val="20"/>
          <w:szCs w:val="20"/>
        </w:rPr>
        <w:t>Trustee Jay Bergman</w:t>
      </w:r>
    </w:p>
    <w:p w:rsidR="005E20B8" w:rsidRPr="00387AF4" w:rsidRDefault="005E20B8" w:rsidP="00387AF4">
      <w:pPr>
        <w:pStyle w:val="Header"/>
        <w:rPr>
          <w:sz w:val="20"/>
          <w:szCs w:val="20"/>
        </w:rPr>
      </w:pPr>
      <w:r w:rsidRPr="00387AF4">
        <w:rPr>
          <w:sz w:val="20"/>
          <w:szCs w:val="20"/>
        </w:rPr>
        <w:t>Trustee Bob Churney</w:t>
      </w:r>
    </w:p>
    <w:p w:rsidR="005E20B8" w:rsidRPr="00387AF4" w:rsidRDefault="005E20B8" w:rsidP="00387AF4">
      <w:pPr>
        <w:pStyle w:val="Header"/>
        <w:rPr>
          <w:sz w:val="20"/>
          <w:szCs w:val="20"/>
        </w:rPr>
      </w:pPr>
      <w:r w:rsidRPr="00387AF4">
        <w:rPr>
          <w:sz w:val="20"/>
          <w:szCs w:val="20"/>
        </w:rPr>
        <w:t>Trustee Anne Davis</w:t>
      </w:r>
    </w:p>
    <w:p w:rsidR="005E20B8" w:rsidRPr="00387AF4" w:rsidRDefault="005E20B8" w:rsidP="00387AF4">
      <w:pPr>
        <w:pStyle w:val="Header"/>
        <w:rPr>
          <w:sz w:val="20"/>
          <w:szCs w:val="20"/>
        </w:rPr>
      </w:pPr>
      <w:r w:rsidRPr="00387AF4">
        <w:rPr>
          <w:sz w:val="20"/>
          <w:szCs w:val="20"/>
        </w:rPr>
        <w:t xml:space="preserve">Trustee Rocky Donahue </w:t>
      </w:r>
    </w:p>
    <w:p w:rsidR="005E20B8" w:rsidRPr="00387AF4" w:rsidRDefault="005E20B8" w:rsidP="00387AF4">
      <w:pPr>
        <w:pStyle w:val="Header"/>
        <w:rPr>
          <w:sz w:val="20"/>
          <w:szCs w:val="20"/>
        </w:rPr>
      </w:pPr>
      <w:r w:rsidRPr="00387AF4">
        <w:rPr>
          <w:sz w:val="20"/>
          <w:szCs w:val="20"/>
        </w:rPr>
        <w:t>Trustee Betty Kinser</w:t>
      </w:r>
    </w:p>
    <w:p w:rsidR="005E20B8" w:rsidRPr="00387AF4" w:rsidRDefault="005E20B8" w:rsidP="00387AF4">
      <w:pPr>
        <w:pStyle w:val="Header"/>
        <w:rPr>
          <w:sz w:val="20"/>
          <w:szCs w:val="20"/>
        </w:rPr>
      </w:pPr>
      <w:r w:rsidRPr="00387AF4">
        <w:rPr>
          <w:sz w:val="20"/>
          <w:szCs w:val="20"/>
        </w:rPr>
        <w:t>Trustee Mike McCuskey</w:t>
      </w:r>
    </w:p>
    <w:p w:rsidR="005E20B8" w:rsidRPr="00387AF4" w:rsidRDefault="005E20B8" w:rsidP="00387AF4">
      <w:pPr>
        <w:pStyle w:val="Header"/>
        <w:rPr>
          <w:sz w:val="20"/>
          <w:szCs w:val="20"/>
        </w:rPr>
      </w:pPr>
      <w:r w:rsidRPr="00387AF4">
        <w:rPr>
          <w:sz w:val="20"/>
          <w:szCs w:val="20"/>
        </w:rPr>
        <w:t>Trustee Aaron Von Qualen</w:t>
      </w:r>
      <w:r w:rsidRPr="00387AF4">
        <w:rPr>
          <w:sz w:val="20"/>
          <w:szCs w:val="20"/>
        </w:rPr>
        <w:br/>
      </w:r>
    </w:p>
    <w:p w:rsidR="005E20B8" w:rsidRPr="00387AF4" w:rsidRDefault="005E20B8" w:rsidP="00387AF4">
      <w:pPr>
        <w:rPr>
          <w:sz w:val="20"/>
          <w:szCs w:val="20"/>
        </w:rPr>
      </w:pPr>
      <w:r w:rsidRPr="00387AF4">
        <w:rPr>
          <w:sz w:val="20"/>
          <w:szCs w:val="20"/>
        </w:rPr>
        <w:t>A quorum was declared.  Also present for the public session were:</w:t>
      </w:r>
    </w:p>
    <w:p w:rsidR="00586E75" w:rsidRPr="00387AF4" w:rsidRDefault="005E20B8" w:rsidP="00387AF4">
      <w:pPr>
        <w:rPr>
          <w:sz w:val="20"/>
          <w:szCs w:val="20"/>
        </w:rPr>
      </w:pPr>
      <w:r w:rsidRPr="00387AF4">
        <w:rPr>
          <w:sz w:val="20"/>
          <w:szCs w:val="20"/>
        </w:rPr>
        <w:br/>
      </w:r>
    </w:p>
    <w:p w:rsidR="002C2B9C" w:rsidRPr="00387AF4" w:rsidRDefault="00FA7E26" w:rsidP="00387AF4">
      <w:pPr>
        <w:rPr>
          <w:sz w:val="20"/>
          <w:szCs w:val="20"/>
        </w:rPr>
      </w:pPr>
      <w:r w:rsidRPr="00387AF4">
        <w:rPr>
          <w:sz w:val="20"/>
          <w:szCs w:val="20"/>
        </w:rPr>
        <w:t>Also present:</w:t>
      </w:r>
      <w:r w:rsidRPr="00387AF4">
        <w:rPr>
          <w:sz w:val="20"/>
          <w:szCs w:val="20"/>
        </w:rPr>
        <w:br/>
      </w:r>
      <w:r w:rsidRPr="00387AF4">
        <w:rPr>
          <w:sz w:val="20"/>
          <w:szCs w:val="20"/>
        </w:rPr>
        <w:tab/>
      </w:r>
      <w:r w:rsidR="002C2B9C" w:rsidRPr="00387AF4">
        <w:rPr>
          <w:sz w:val="20"/>
          <w:szCs w:val="20"/>
        </w:rPr>
        <w:t>Vice President and Provost Sheri Everts</w:t>
      </w:r>
    </w:p>
    <w:p w:rsidR="005E20B8" w:rsidRPr="00387AF4" w:rsidRDefault="00540C33" w:rsidP="00387AF4">
      <w:pPr>
        <w:rPr>
          <w:sz w:val="20"/>
          <w:szCs w:val="20"/>
        </w:rPr>
      </w:pPr>
      <w:r w:rsidRPr="00387AF4">
        <w:rPr>
          <w:sz w:val="20"/>
          <w:szCs w:val="20"/>
        </w:rPr>
        <w:tab/>
        <w:t xml:space="preserve">Vice President of </w:t>
      </w:r>
      <w:r w:rsidR="005E20B8" w:rsidRPr="00387AF4">
        <w:rPr>
          <w:sz w:val="20"/>
          <w:szCs w:val="20"/>
        </w:rPr>
        <w:t>Finance and Planning Greg Alt</w:t>
      </w:r>
    </w:p>
    <w:p w:rsidR="00FA7E26" w:rsidRPr="00387AF4" w:rsidRDefault="00FA7E26" w:rsidP="00387AF4">
      <w:pPr>
        <w:rPr>
          <w:sz w:val="20"/>
          <w:szCs w:val="20"/>
        </w:rPr>
      </w:pPr>
      <w:r w:rsidRPr="00387AF4">
        <w:rPr>
          <w:sz w:val="20"/>
          <w:szCs w:val="20"/>
        </w:rPr>
        <w:tab/>
        <w:t>Board Legal Counsel Jane Denes</w:t>
      </w:r>
    </w:p>
    <w:p w:rsidR="00FA7E26" w:rsidRPr="00387AF4" w:rsidRDefault="00FA7E26" w:rsidP="00387AF4">
      <w:pPr>
        <w:rPr>
          <w:sz w:val="20"/>
          <w:szCs w:val="20"/>
        </w:rPr>
      </w:pPr>
      <w:r w:rsidRPr="00387AF4">
        <w:rPr>
          <w:sz w:val="20"/>
          <w:szCs w:val="20"/>
        </w:rPr>
        <w:tab/>
        <w:t>Chief of Staff Jay Groves</w:t>
      </w:r>
    </w:p>
    <w:p w:rsidR="00586E75" w:rsidRPr="00387AF4" w:rsidRDefault="00586E75" w:rsidP="00387AF4">
      <w:pPr>
        <w:rPr>
          <w:sz w:val="20"/>
          <w:szCs w:val="20"/>
        </w:rPr>
      </w:pPr>
    </w:p>
    <w:p w:rsidR="00586E75" w:rsidRPr="00387AF4" w:rsidRDefault="00FA7E26" w:rsidP="00387AF4">
      <w:pPr>
        <w:rPr>
          <w:sz w:val="20"/>
          <w:szCs w:val="20"/>
        </w:rPr>
      </w:pPr>
      <w:r w:rsidRPr="00387AF4">
        <w:rPr>
          <w:b/>
          <w:sz w:val="20"/>
          <w:szCs w:val="20"/>
        </w:rPr>
        <w:t>APPROVAL OF AGENDA</w:t>
      </w:r>
      <w:r w:rsidR="00E50921" w:rsidRPr="00387AF4">
        <w:rPr>
          <w:b/>
          <w:sz w:val="20"/>
          <w:szCs w:val="20"/>
        </w:rPr>
        <w:br/>
      </w:r>
      <w:r w:rsidRPr="00387AF4">
        <w:rPr>
          <w:b/>
          <w:sz w:val="20"/>
          <w:szCs w:val="20"/>
        </w:rPr>
        <w:br/>
      </w:r>
      <w:r w:rsidRPr="00387AF4">
        <w:rPr>
          <w:sz w:val="20"/>
          <w:szCs w:val="20"/>
        </w:rPr>
        <w:t xml:space="preserve">McCuskey: Is there a motion to approve the Agenda. Trustee </w:t>
      </w:r>
      <w:r w:rsidR="005E20B8" w:rsidRPr="00387AF4">
        <w:rPr>
          <w:sz w:val="20"/>
          <w:szCs w:val="20"/>
        </w:rPr>
        <w:t>Donahue</w:t>
      </w:r>
      <w:r w:rsidRPr="00387AF4">
        <w:rPr>
          <w:sz w:val="20"/>
          <w:szCs w:val="20"/>
        </w:rPr>
        <w:t xml:space="preserve"> so moved and was seconded by Trustee </w:t>
      </w:r>
      <w:r w:rsidR="005E20B8" w:rsidRPr="00387AF4">
        <w:rPr>
          <w:sz w:val="20"/>
          <w:szCs w:val="20"/>
        </w:rPr>
        <w:t>Kinser</w:t>
      </w:r>
      <w:r w:rsidRPr="00387AF4">
        <w:rPr>
          <w:sz w:val="20"/>
          <w:szCs w:val="20"/>
        </w:rPr>
        <w:t>. Motion made, seconde</w:t>
      </w:r>
      <w:r w:rsidR="00E50921" w:rsidRPr="00387AF4">
        <w:rPr>
          <w:sz w:val="20"/>
          <w:szCs w:val="20"/>
        </w:rPr>
        <w:t>d and all members present voted</w:t>
      </w:r>
      <w:r w:rsidRPr="00387AF4">
        <w:rPr>
          <w:sz w:val="20"/>
          <w:szCs w:val="20"/>
        </w:rPr>
        <w:t xml:space="preserve"> aye.</w:t>
      </w:r>
    </w:p>
    <w:p w:rsidR="00FA7E26" w:rsidRPr="00387AF4" w:rsidRDefault="00FA7E26" w:rsidP="00387AF4">
      <w:pPr>
        <w:rPr>
          <w:sz w:val="20"/>
          <w:szCs w:val="20"/>
        </w:rPr>
      </w:pPr>
    </w:p>
    <w:p w:rsidR="00E50921" w:rsidRPr="00387AF4" w:rsidRDefault="005E20B8" w:rsidP="00387AF4">
      <w:pPr>
        <w:rPr>
          <w:b/>
          <w:sz w:val="20"/>
          <w:szCs w:val="20"/>
        </w:rPr>
      </w:pPr>
      <w:r w:rsidRPr="00387AF4">
        <w:rPr>
          <w:b/>
          <w:sz w:val="20"/>
          <w:szCs w:val="20"/>
        </w:rPr>
        <w:t>CHAIRPERSON’S REMARKS</w:t>
      </w:r>
    </w:p>
    <w:p w:rsidR="005E20B8" w:rsidRPr="00387AF4" w:rsidRDefault="005E20B8" w:rsidP="00387AF4">
      <w:pPr>
        <w:rPr>
          <w:sz w:val="20"/>
          <w:szCs w:val="20"/>
        </w:rPr>
      </w:pPr>
      <w:r w:rsidRPr="00387AF4">
        <w:rPr>
          <w:sz w:val="20"/>
          <w:szCs w:val="20"/>
        </w:rPr>
        <w:t xml:space="preserve">Good morning and I want to thank all of you for your attendance at this special meeting of the Board of Trustees of Illinois State University. I note for the record that notice of this meeting has been posted and communicated in accordance with Illinois Open Meetings Act. Today’s session concerns a discussion regarding personnel matters. In order for this discussion to take place the Board is required to first open in public session, which we are doing now. </w:t>
      </w:r>
    </w:p>
    <w:p w:rsidR="005E20B8" w:rsidRPr="00387AF4" w:rsidRDefault="005E20B8" w:rsidP="00387AF4">
      <w:pPr>
        <w:rPr>
          <w:sz w:val="20"/>
          <w:szCs w:val="20"/>
        </w:rPr>
      </w:pPr>
    </w:p>
    <w:p w:rsidR="004F0E90" w:rsidRPr="00387AF4" w:rsidRDefault="004F0E90" w:rsidP="00387AF4">
      <w:pPr>
        <w:pStyle w:val="HTMLBody"/>
        <w:rPr>
          <w:rFonts w:ascii="Times New Roman" w:hAnsi="Times New Roman"/>
        </w:rPr>
      </w:pPr>
      <w:r w:rsidRPr="00387AF4">
        <w:rPr>
          <w:rFonts w:ascii="Times New Roman" w:hAnsi="Times New Roman"/>
        </w:rPr>
        <w:t>I would now entertain a motion to move into Executive Session for the purpose of considering the appointment, employment, compensation, discipline, performance, or dismissal of specific employees pursuant to 5ILCS, Section 120/2 (c)(1).  Is there a motion to move into executive session? Trustee Bergman so moved and was seconded by Trustee Churney. Motion made, seconded and vote recorded as all members present voting aye.</w:t>
      </w:r>
    </w:p>
    <w:p w:rsidR="004F0E90" w:rsidRPr="00387AF4" w:rsidRDefault="004F0E90" w:rsidP="00387AF4">
      <w:pPr>
        <w:pStyle w:val="HTMLBody"/>
        <w:rPr>
          <w:rFonts w:ascii="Times New Roman" w:hAnsi="Times New Roman"/>
        </w:rPr>
      </w:pPr>
    </w:p>
    <w:p w:rsidR="005E20B8" w:rsidRPr="00387AF4" w:rsidRDefault="004F0E90" w:rsidP="00387AF4">
      <w:pPr>
        <w:pStyle w:val="HTMLBody"/>
        <w:rPr>
          <w:rFonts w:ascii="Times New Roman" w:hAnsi="Times New Roman"/>
        </w:rPr>
      </w:pPr>
      <w:r w:rsidRPr="00387AF4">
        <w:rPr>
          <w:rFonts w:ascii="Times New Roman" w:hAnsi="Times New Roman"/>
        </w:rPr>
        <w:t xml:space="preserve">We will now move into Executive Session. At the close of Executive Session, the Board will reconvene in this room for public session.  </w:t>
      </w:r>
    </w:p>
    <w:p w:rsidR="004F0E90" w:rsidRPr="00387AF4" w:rsidRDefault="004F0E90" w:rsidP="00387AF4">
      <w:pPr>
        <w:pStyle w:val="HTMLBody"/>
        <w:rPr>
          <w:rFonts w:ascii="Times New Roman" w:hAnsi="Times New Roman"/>
        </w:rPr>
      </w:pPr>
    </w:p>
    <w:p w:rsidR="004F0E90" w:rsidRPr="00387AF4" w:rsidRDefault="004F0E90" w:rsidP="00387AF4">
      <w:pPr>
        <w:pStyle w:val="HTMLBody"/>
        <w:rPr>
          <w:rFonts w:ascii="Times New Roman" w:hAnsi="Times New Roman"/>
        </w:rPr>
      </w:pPr>
      <w:r w:rsidRPr="00387AF4">
        <w:rPr>
          <w:rFonts w:ascii="Times New Roman" w:hAnsi="Times New Roman"/>
        </w:rPr>
        <w:t>Chairperson McCuskey: I want to thank all of you for being present as we reconvene the public session of the special meeting of the Board of Trustees of Illinois State University. During the executive session the Board discussed two matters. The first is with regard to Dr. Timothy Flanagan and I will read this statement.</w:t>
      </w:r>
    </w:p>
    <w:p w:rsidR="004F0E90" w:rsidRPr="00387AF4" w:rsidRDefault="004F0E90" w:rsidP="00387AF4">
      <w:pPr>
        <w:pStyle w:val="HTMLBody"/>
        <w:rPr>
          <w:rFonts w:ascii="Times New Roman" w:hAnsi="Times New Roman"/>
        </w:rPr>
      </w:pPr>
    </w:p>
    <w:p w:rsidR="004F0E90" w:rsidRPr="00387AF4" w:rsidRDefault="004F0E90" w:rsidP="00387AF4">
      <w:pPr>
        <w:pStyle w:val="HTMLBody"/>
        <w:rPr>
          <w:rFonts w:ascii="Times New Roman" w:hAnsi="Times New Roman"/>
        </w:rPr>
      </w:pPr>
      <w:r w:rsidRPr="00387AF4">
        <w:rPr>
          <w:rFonts w:ascii="Times New Roman" w:hAnsi="Times New Roman"/>
        </w:rPr>
        <w:t>Illinois State University President Timothy Flanagan resigned today effective immediately. The Board of Trustees of Illinois State University appointed Dr. Flanagan as the University’s 18</w:t>
      </w:r>
      <w:r w:rsidRPr="00387AF4">
        <w:rPr>
          <w:rFonts w:ascii="Times New Roman" w:hAnsi="Times New Roman"/>
          <w:vertAlign w:val="superscript"/>
        </w:rPr>
        <w:t>th</w:t>
      </w:r>
      <w:r w:rsidRPr="00387AF4">
        <w:rPr>
          <w:rFonts w:ascii="Times New Roman" w:hAnsi="Times New Roman"/>
        </w:rPr>
        <w:t xml:space="preserve"> president on May 10, 2013. The Board of Trustees thanks Dr. Flanagan for his service and wishes him well in future endeavors. </w:t>
      </w:r>
    </w:p>
    <w:p w:rsidR="004F0E90" w:rsidRPr="00387AF4" w:rsidRDefault="004F0E90" w:rsidP="00387AF4">
      <w:pPr>
        <w:pStyle w:val="HTMLBody"/>
        <w:rPr>
          <w:rFonts w:ascii="Times New Roman" w:hAnsi="Times New Roman"/>
        </w:rPr>
      </w:pPr>
    </w:p>
    <w:p w:rsidR="004F0E90" w:rsidRPr="00387AF4" w:rsidRDefault="004F0E90" w:rsidP="00387AF4">
      <w:pPr>
        <w:pStyle w:val="HTMLBody"/>
        <w:rPr>
          <w:rFonts w:ascii="Times New Roman" w:hAnsi="Times New Roman"/>
        </w:rPr>
      </w:pPr>
    </w:p>
    <w:p w:rsidR="004F0E90" w:rsidRPr="00387AF4" w:rsidRDefault="004F0E90" w:rsidP="00387AF4">
      <w:pPr>
        <w:pStyle w:val="HTMLBody"/>
        <w:rPr>
          <w:rFonts w:ascii="Times New Roman" w:hAnsi="Times New Roman"/>
        </w:rPr>
      </w:pPr>
    </w:p>
    <w:p w:rsidR="004F0E90" w:rsidRPr="00387AF4" w:rsidRDefault="004F0E90" w:rsidP="00387AF4">
      <w:pPr>
        <w:pStyle w:val="HTMLBody"/>
        <w:rPr>
          <w:rFonts w:ascii="Times New Roman" w:hAnsi="Times New Roman"/>
        </w:rPr>
      </w:pPr>
      <w:r w:rsidRPr="00387AF4">
        <w:rPr>
          <w:rFonts w:ascii="Times New Roman" w:hAnsi="Times New Roman"/>
        </w:rPr>
        <w:lastRenderedPageBreak/>
        <w:t>I will now ask the Board to consider:</w:t>
      </w:r>
      <w:r w:rsidRPr="00387AF4">
        <w:rPr>
          <w:rFonts w:ascii="Times New Roman" w:hAnsi="Times New Roman"/>
        </w:rPr>
        <w:br/>
      </w:r>
    </w:p>
    <w:p w:rsidR="004F0E90" w:rsidRPr="00387AF4" w:rsidRDefault="004F0E90" w:rsidP="00387AF4">
      <w:pPr>
        <w:pStyle w:val="HTMLBody"/>
        <w:rPr>
          <w:rFonts w:ascii="Times New Roman" w:hAnsi="Times New Roman"/>
          <w:u w:val="single"/>
        </w:rPr>
      </w:pPr>
      <w:r w:rsidRPr="00387AF4">
        <w:rPr>
          <w:rFonts w:ascii="Times New Roman" w:hAnsi="Times New Roman"/>
          <w:u w:val="single"/>
        </w:rPr>
        <w:t>Resolution No. 2014.03/08: Dr. Timothy Flanagan: Agreement and Release</w:t>
      </w:r>
    </w:p>
    <w:p w:rsidR="004F0E90" w:rsidRPr="00387AF4" w:rsidRDefault="004F0E90" w:rsidP="00387AF4">
      <w:pPr>
        <w:pStyle w:val="HTMLBody"/>
        <w:rPr>
          <w:rFonts w:ascii="Times New Roman" w:hAnsi="Times New Roman"/>
        </w:rPr>
      </w:pPr>
      <w:r w:rsidRPr="00387AF4">
        <w:rPr>
          <w:rFonts w:ascii="Times New Roman" w:hAnsi="Times New Roman"/>
        </w:rPr>
        <w:t>Whereas, the Board of Trustees of Illinois State University and Dr. Timothy Flanagan executed a Contract for Services on May 10, 2013, pursuant to which Dr. Flanagan agreed to serve as President through June 30, 2016, and</w:t>
      </w:r>
    </w:p>
    <w:p w:rsidR="000C49A4" w:rsidRPr="00387AF4" w:rsidRDefault="000C49A4" w:rsidP="00387AF4">
      <w:pPr>
        <w:pStyle w:val="HTMLBody"/>
        <w:rPr>
          <w:rFonts w:ascii="Times New Roman" w:hAnsi="Times New Roman"/>
        </w:rPr>
      </w:pPr>
    </w:p>
    <w:p w:rsidR="000C49A4" w:rsidRPr="00387AF4" w:rsidRDefault="000C49A4" w:rsidP="00387AF4">
      <w:pPr>
        <w:pStyle w:val="HTMLBody"/>
        <w:rPr>
          <w:rFonts w:ascii="Times New Roman" w:hAnsi="Times New Roman"/>
        </w:rPr>
      </w:pPr>
      <w:r w:rsidRPr="00387AF4">
        <w:rPr>
          <w:rFonts w:ascii="Times New Roman" w:hAnsi="Times New Roman"/>
        </w:rPr>
        <w:t>Whereas, Dr. Flanagan has advised the Board of his intention to resign as President of the University, effective March 22, 2014:</w:t>
      </w:r>
    </w:p>
    <w:p w:rsidR="000C49A4" w:rsidRPr="00387AF4" w:rsidRDefault="000C49A4" w:rsidP="00387AF4">
      <w:pPr>
        <w:pStyle w:val="HTMLBody"/>
        <w:rPr>
          <w:rFonts w:ascii="Times New Roman" w:hAnsi="Times New Roman"/>
        </w:rPr>
      </w:pPr>
    </w:p>
    <w:p w:rsidR="000C49A4" w:rsidRPr="00387AF4" w:rsidRDefault="000C49A4" w:rsidP="00387AF4">
      <w:pPr>
        <w:pStyle w:val="HTMLBody"/>
        <w:rPr>
          <w:rFonts w:ascii="Times New Roman" w:hAnsi="Times New Roman"/>
        </w:rPr>
      </w:pPr>
      <w:r w:rsidRPr="00387AF4">
        <w:rPr>
          <w:rFonts w:ascii="Times New Roman" w:hAnsi="Times New Roman"/>
        </w:rPr>
        <w:t>Therefore, be it resolved that the Board of Trustees accepts Dr. Flanagan’s resignation subject to terms and conditions set forth in an Agreement and Release negotiated by the Board and Dr. Flanagan.</w:t>
      </w:r>
    </w:p>
    <w:p w:rsidR="000C49A4" w:rsidRPr="00387AF4" w:rsidRDefault="000C49A4" w:rsidP="00387AF4">
      <w:pPr>
        <w:pStyle w:val="HTMLBody"/>
        <w:rPr>
          <w:rFonts w:ascii="Times New Roman" w:hAnsi="Times New Roman"/>
        </w:rPr>
      </w:pPr>
    </w:p>
    <w:p w:rsidR="000C49A4" w:rsidRPr="00387AF4" w:rsidRDefault="000C49A4" w:rsidP="00387AF4">
      <w:pPr>
        <w:pStyle w:val="HTMLBody"/>
        <w:rPr>
          <w:rFonts w:ascii="Times New Roman" w:hAnsi="Times New Roman"/>
        </w:rPr>
      </w:pPr>
      <w:r w:rsidRPr="00387AF4">
        <w:rPr>
          <w:rFonts w:ascii="Times New Roman" w:hAnsi="Times New Roman"/>
        </w:rPr>
        <w:t>Before I ask for a motion and second on the resolution, I will note for the public record that the agreement includes a one-time lump sum payment to Dr. Flanagan in the amount of $480,418. The agreement also provides that Dr. Flanagan may reside in the University Residence until May 31 of this year. Can I have a motion and second for this resolution? Trustee Donahue so moved and was seconded by Trustee Churney. Motion made, seconded and vote recorded as all members present voting aye.</w:t>
      </w:r>
    </w:p>
    <w:p w:rsidR="000C49A4" w:rsidRPr="00387AF4" w:rsidRDefault="000C49A4" w:rsidP="00387AF4">
      <w:pPr>
        <w:pStyle w:val="HTMLBody"/>
        <w:rPr>
          <w:rFonts w:ascii="Times New Roman" w:hAnsi="Times New Roman"/>
        </w:rPr>
      </w:pPr>
    </w:p>
    <w:p w:rsidR="00387AF4" w:rsidRPr="00387AF4" w:rsidRDefault="00387AF4" w:rsidP="00387AF4">
      <w:pPr>
        <w:rPr>
          <w:sz w:val="20"/>
          <w:szCs w:val="20"/>
        </w:rPr>
      </w:pPr>
      <w:r w:rsidRPr="00387AF4">
        <w:rPr>
          <w:sz w:val="20"/>
          <w:szCs w:val="20"/>
        </w:rPr>
        <w:t>The second item of Board discussion in Executive Session was with regard to the future leadership of Illinois State University. As you know, on May 10, 2013, the Board of Trustees appointed Timothy Flanagan as the University’s 18</w:t>
      </w:r>
      <w:r w:rsidRPr="00387AF4">
        <w:rPr>
          <w:sz w:val="20"/>
          <w:szCs w:val="20"/>
          <w:vertAlign w:val="superscript"/>
        </w:rPr>
        <w:t>th</w:t>
      </w:r>
      <w:r w:rsidRPr="00387AF4">
        <w:rPr>
          <w:sz w:val="20"/>
          <w:szCs w:val="20"/>
        </w:rPr>
        <w:t xml:space="preserve"> President.  That appointment followed an approximately five-month search process that included participation from a campus search committee and executive search team, as well as input from the entire campus and greater community.  </w:t>
      </w:r>
      <w:r>
        <w:rPr>
          <w:sz w:val="20"/>
          <w:szCs w:val="20"/>
        </w:rPr>
        <w:br/>
      </w:r>
    </w:p>
    <w:p w:rsidR="00387AF4" w:rsidRPr="00387AF4" w:rsidRDefault="00387AF4" w:rsidP="00387AF4">
      <w:pPr>
        <w:rPr>
          <w:sz w:val="20"/>
          <w:szCs w:val="20"/>
        </w:rPr>
      </w:pPr>
      <w:r w:rsidRPr="00387AF4">
        <w:rPr>
          <w:sz w:val="20"/>
          <w:szCs w:val="20"/>
        </w:rPr>
        <w:t xml:space="preserve">In April, four highly-qualified candidates were brought to campus for an open interview process. After reviewing comments from the campus community and consulting with the search team, two of the four candidates emerged as frontrunners:  Dr. Flanagan, and Dr. Larry Dietz, Illinois State’s Vice President for Student Affairs.  </w:t>
      </w:r>
      <w:r w:rsidRPr="00387AF4">
        <w:rPr>
          <w:sz w:val="20"/>
          <w:szCs w:val="20"/>
        </w:rPr>
        <w:br/>
      </w:r>
    </w:p>
    <w:p w:rsidR="00387AF4" w:rsidRPr="00387AF4" w:rsidRDefault="00387AF4" w:rsidP="00387AF4">
      <w:pPr>
        <w:rPr>
          <w:sz w:val="20"/>
          <w:szCs w:val="20"/>
        </w:rPr>
      </w:pPr>
      <w:r w:rsidRPr="00387AF4">
        <w:rPr>
          <w:sz w:val="20"/>
          <w:szCs w:val="20"/>
        </w:rPr>
        <w:t xml:space="preserve">Although Dr. Flanagan was ultimately appointed, the Board remained impressed and fully confident in Dr. Dietz’s leadership, character and engagement with the University community.  Those qualities were evidenced in the feedback we received from the campus community and search team during the interview process that occurred less than one year ago, and remains in evidence today in his outstanding level of performance at Illinois State.  </w:t>
      </w:r>
      <w:r w:rsidRPr="00387AF4">
        <w:rPr>
          <w:sz w:val="20"/>
          <w:szCs w:val="20"/>
        </w:rPr>
        <w:br/>
      </w:r>
    </w:p>
    <w:p w:rsidR="00387AF4" w:rsidRPr="00387AF4" w:rsidRDefault="00387AF4" w:rsidP="00387AF4">
      <w:pPr>
        <w:rPr>
          <w:sz w:val="20"/>
          <w:szCs w:val="20"/>
        </w:rPr>
      </w:pPr>
      <w:r w:rsidRPr="00387AF4">
        <w:rPr>
          <w:sz w:val="20"/>
          <w:szCs w:val="20"/>
        </w:rPr>
        <w:t>In this climate of great change at Illinois State, the Board believes that excellent leadership exists on this campus, and that there is no need to repeat a long and expensive process that was completed such a short time ago.  We believe Dr. Dietz will continue to provide the exemplary leadership and integrity that will allow Illinois State to continue to excel and move forward in its core missions of teaching, research and service.</w:t>
      </w:r>
      <w:r>
        <w:rPr>
          <w:sz w:val="20"/>
          <w:szCs w:val="20"/>
        </w:rPr>
        <w:br/>
      </w:r>
    </w:p>
    <w:p w:rsidR="00387AF4" w:rsidRPr="00387AF4" w:rsidRDefault="00387AF4" w:rsidP="00387AF4">
      <w:pPr>
        <w:rPr>
          <w:sz w:val="20"/>
          <w:szCs w:val="20"/>
        </w:rPr>
      </w:pPr>
      <w:r w:rsidRPr="00387AF4">
        <w:rPr>
          <w:sz w:val="20"/>
          <w:szCs w:val="20"/>
        </w:rPr>
        <w:t>Therefore, I ask the board to consider the following resolution</w:t>
      </w:r>
      <w:proofErr w:type="gramStart"/>
      <w:r>
        <w:rPr>
          <w:sz w:val="20"/>
          <w:szCs w:val="20"/>
        </w:rPr>
        <w:t>:</w:t>
      </w:r>
      <w:proofErr w:type="gramEnd"/>
      <w:r>
        <w:rPr>
          <w:sz w:val="20"/>
          <w:szCs w:val="20"/>
        </w:rPr>
        <w:br/>
      </w:r>
      <w:r>
        <w:rPr>
          <w:sz w:val="20"/>
          <w:szCs w:val="20"/>
        </w:rPr>
        <w:br/>
      </w:r>
      <w:r>
        <w:rPr>
          <w:sz w:val="20"/>
          <w:szCs w:val="20"/>
          <w:u w:val="single"/>
        </w:rPr>
        <w:t>Resolution No. 2014.03/09: The Appointment of the 19</w:t>
      </w:r>
      <w:r w:rsidRPr="00387AF4">
        <w:rPr>
          <w:sz w:val="20"/>
          <w:szCs w:val="20"/>
          <w:u w:val="single"/>
          <w:vertAlign w:val="superscript"/>
        </w:rPr>
        <w:t>th</w:t>
      </w:r>
      <w:r>
        <w:rPr>
          <w:sz w:val="20"/>
          <w:szCs w:val="20"/>
          <w:u w:val="single"/>
        </w:rPr>
        <w:t xml:space="preserve"> President of Illinois State University</w:t>
      </w:r>
      <w:r w:rsidRPr="00387AF4">
        <w:rPr>
          <w:b/>
          <w:bCs/>
          <w:sz w:val="20"/>
          <w:szCs w:val="20"/>
        </w:rPr>
        <w:t xml:space="preserve">       </w:t>
      </w:r>
      <w:r w:rsidRPr="00387AF4">
        <w:rPr>
          <w:sz w:val="20"/>
          <w:szCs w:val="20"/>
        </w:rPr>
        <w:t xml:space="preserve">   </w:t>
      </w:r>
    </w:p>
    <w:p w:rsidR="00387AF4" w:rsidRPr="00387AF4" w:rsidRDefault="00387AF4" w:rsidP="00387AF4">
      <w:pPr>
        <w:rPr>
          <w:sz w:val="20"/>
          <w:szCs w:val="20"/>
        </w:rPr>
      </w:pPr>
      <w:r w:rsidRPr="00387AF4">
        <w:rPr>
          <w:sz w:val="20"/>
          <w:szCs w:val="20"/>
        </w:rPr>
        <w:t>Whereas, the Board of Trustees is committed to ensuring sound leadership for Illinois State University’s future, and</w:t>
      </w:r>
      <w:r w:rsidRPr="00387AF4">
        <w:rPr>
          <w:sz w:val="20"/>
          <w:szCs w:val="20"/>
        </w:rPr>
        <w:br/>
      </w:r>
    </w:p>
    <w:p w:rsidR="00387AF4" w:rsidRPr="00387AF4" w:rsidRDefault="00387AF4" w:rsidP="00387AF4">
      <w:pPr>
        <w:rPr>
          <w:sz w:val="20"/>
          <w:szCs w:val="20"/>
        </w:rPr>
      </w:pPr>
      <w:r w:rsidRPr="00387AF4">
        <w:rPr>
          <w:sz w:val="20"/>
          <w:szCs w:val="20"/>
        </w:rPr>
        <w:t>Whereas, Dr. Larry Dietz has provided exemplary service as the Vice-President of Student Affairs at Illinois State University since 2011 and has more than 40 years of higher education faculty, staff and administrative experience, and</w:t>
      </w:r>
      <w:r w:rsidRPr="00387AF4">
        <w:rPr>
          <w:sz w:val="20"/>
          <w:szCs w:val="20"/>
        </w:rPr>
        <w:br/>
      </w:r>
    </w:p>
    <w:p w:rsidR="00387AF4" w:rsidRPr="00387AF4" w:rsidRDefault="00387AF4" w:rsidP="00387AF4">
      <w:pPr>
        <w:rPr>
          <w:sz w:val="20"/>
          <w:szCs w:val="20"/>
        </w:rPr>
      </w:pPr>
      <w:r w:rsidRPr="00387AF4">
        <w:rPr>
          <w:sz w:val="20"/>
          <w:szCs w:val="20"/>
        </w:rPr>
        <w:t>Whereas, Dr. Larry Dietz was a finalist in a 2013 national search for the position of Illinois State University president, receiving strong support from the campus community, search committee and Board members:</w:t>
      </w:r>
    </w:p>
    <w:p w:rsidR="00387AF4" w:rsidRPr="00387AF4" w:rsidRDefault="00387AF4" w:rsidP="00387AF4">
      <w:pPr>
        <w:rPr>
          <w:sz w:val="20"/>
          <w:szCs w:val="20"/>
        </w:rPr>
      </w:pPr>
    </w:p>
    <w:p w:rsidR="00387AF4" w:rsidRDefault="00387AF4" w:rsidP="00387AF4">
      <w:pPr>
        <w:rPr>
          <w:sz w:val="20"/>
          <w:szCs w:val="20"/>
        </w:rPr>
      </w:pPr>
      <w:r w:rsidRPr="00387AF4">
        <w:rPr>
          <w:sz w:val="20"/>
          <w:szCs w:val="20"/>
        </w:rPr>
        <w:t xml:space="preserve">Therefore, be it resolved that the Board of Trustees of Illinois State University hereby appoints </w:t>
      </w:r>
      <w:r w:rsidRPr="00387AF4">
        <w:rPr>
          <w:sz w:val="20"/>
          <w:szCs w:val="20"/>
        </w:rPr>
        <w:softHyphen/>
      </w:r>
      <w:r w:rsidRPr="00387AF4">
        <w:rPr>
          <w:sz w:val="20"/>
          <w:szCs w:val="20"/>
        </w:rPr>
        <w:softHyphen/>
      </w:r>
      <w:r w:rsidRPr="00387AF4">
        <w:rPr>
          <w:sz w:val="20"/>
          <w:szCs w:val="20"/>
        </w:rPr>
        <w:softHyphen/>
      </w:r>
      <w:r w:rsidRPr="00387AF4">
        <w:rPr>
          <w:sz w:val="20"/>
          <w:szCs w:val="20"/>
        </w:rPr>
        <w:softHyphen/>
      </w:r>
      <w:r w:rsidRPr="00387AF4">
        <w:rPr>
          <w:sz w:val="20"/>
          <w:szCs w:val="20"/>
        </w:rPr>
        <w:softHyphen/>
      </w:r>
      <w:r w:rsidRPr="00387AF4">
        <w:rPr>
          <w:sz w:val="20"/>
          <w:szCs w:val="20"/>
        </w:rPr>
        <w:softHyphen/>
      </w:r>
      <w:r w:rsidRPr="00387AF4">
        <w:rPr>
          <w:sz w:val="20"/>
          <w:szCs w:val="20"/>
        </w:rPr>
        <w:softHyphen/>
      </w:r>
      <w:r w:rsidRPr="00387AF4">
        <w:rPr>
          <w:sz w:val="20"/>
          <w:szCs w:val="20"/>
        </w:rPr>
        <w:softHyphen/>
      </w:r>
      <w:r w:rsidRPr="00387AF4">
        <w:rPr>
          <w:sz w:val="20"/>
          <w:szCs w:val="20"/>
        </w:rPr>
        <w:softHyphen/>
      </w:r>
      <w:r w:rsidRPr="00387AF4">
        <w:rPr>
          <w:sz w:val="20"/>
          <w:szCs w:val="20"/>
        </w:rPr>
        <w:softHyphen/>
      </w:r>
      <w:r w:rsidRPr="00387AF4">
        <w:rPr>
          <w:sz w:val="20"/>
          <w:szCs w:val="20"/>
        </w:rPr>
        <w:softHyphen/>
      </w:r>
      <w:r w:rsidRPr="00387AF4">
        <w:rPr>
          <w:sz w:val="20"/>
          <w:szCs w:val="20"/>
        </w:rPr>
        <w:softHyphen/>
      </w:r>
      <w:r w:rsidRPr="00387AF4">
        <w:rPr>
          <w:sz w:val="20"/>
          <w:szCs w:val="20"/>
        </w:rPr>
        <w:softHyphen/>
      </w:r>
      <w:r w:rsidRPr="00387AF4">
        <w:rPr>
          <w:sz w:val="20"/>
          <w:szCs w:val="20"/>
        </w:rPr>
        <w:softHyphen/>
      </w:r>
      <w:r w:rsidRPr="00387AF4">
        <w:rPr>
          <w:sz w:val="20"/>
          <w:szCs w:val="20"/>
        </w:rPr>
        <w:softHyphen/>
      </w:r>
      <w:r w:rsidRPr="00387AF4">
        <w:rPr>
          <w:sz w:val="20"/>
          <w:szCs w:val="20"/>
        </w:rPr>
        <w:softHyphen/>
      </w:r>
      <w:r w:rsidRPr="00387AF4">
        <w:rPr>
          <w:sz w:val="20"/>
          <w:szCs w:val="20"/>
        </w:rPr>
        <w:softHyphen/>
      </w:r>
      <w:r w:rsidRPr="00387AF4">
        <w:rPr>
          <w:sz w:val="20"/>
          <w:szCs w:val="20"/>
        </w:rPr>
        <w:softHyphen/>
      </w:r>
      <w:r w:rsidRPr="00387AF4">
        <w:rPr>
          <w:sz w:val="20"/>
          <w:szCs w:val="20"/>
        </w:rPr>
        <w:softHyphen/>
      </w:r>
      <w:r w:rsidRPr="00387AF4">
        <w:rPr>
          <w:sz w:val="20"/>
          <w:szCs w:val="20"/>
        </w:rPr>
        <w:softHyphen/>
      </w:r>
      <w:r w:rsidRPr="00387AF4">
        <w:rPr>
          <w:sz w:val="20"/>
          <w:szCs w:val="20"/>
        </w:rPr>
        <w:softHyphen/>
      </w:r>
      <w:r w:rsidRPr="00387AF4">
        <w:rPr>
          <w:sz w:val="20"/>
          <w:szCs w:val="20"/>
        </w:rPr>
        <w:softHyphen/>
      </w:r>
      <w:r w:rsidRPr="00387AF4">
        <w:rPr>
          <w:sz w:val="20"/>
          <w:szCs w:val="20"/>
        </w:rPr>
        <w:softHyphen/>
      </w:r>
      <w:r w:rsidRPr="00387AF4">
        <w:rPr>
          <w:sz w:val="20"/>
          <w:szCs w:val="20"/>
        </w:rPr>
        <w:softHyphen/>
      </w:r>
      <w:r w:rsidRPr="00387AF4">
        <w:rPr>
          <w:sz w:val="20"/>
          <w:szCs w:val="20"/>
        </w:rPr>
        <w:softHyphen/>
      </w:r>
      <w:r w:rsidRPr="00387AF4">
        <w:rPr>
          <w:sz w:val="20"/>
          <w:szCs w:val="20"/>
        </w:rPr>
        <w:softHyphen/>
      </w:r>
      <w:r w:rsidRPr="00387AF4">
        <w:rPr>
          <w:sz w:val="20"/>
          <w:szCs w:val="20"/>
        </w:rPr>
        <w:softHyphen/>
      </w:r>
      <w:r w:rsidRPr="00387AF4">
        <w:rPr>
          <w:sz w:val="20"/>
          <w:szCs w:val="20"/>
        </w:rPr>
        <w:softHyphen/>
      </w:r>
      <w:r w:rsidRPr="00387AF4">
        <w:rPr>
          <w:sz w:val="20"/>
          <w:szCs w:val="20"/>
        </w:rPr>
        <w:softHyphen/>
        <w:t xml:space="preserve">Dr. Larry </w:t>
      </w:r>
      <w:r>
        <w:rPr>
          <w:sz w:val="20"/>
          <w:szCs w:val="20"/>
        </w:rPr>
        <w:t xml:space="preserve">H. </w:t>
      </w:r>
      <w:r w:rsidRPr="00387AF4">
        <w:rPr>
          <w:sz w:val="20"/>
          <w:szCs w:val="20"/>
        </w:rPr>
        <w:t>Dietz as the 19</w:t>
      </w:r>
      <w:r w:rsidRPr="00387AF4">
        <w:rPr>
          <w:sz w:val="20"/>
          <w:szCs w:val="20"/>
          <w:vertAlign w:val="superscript"/>
        </w:rPr>
        <w:t>th</w:t>
      </w:r>
      <w:r w:rsidRPr="00387AF4">
        <w:rPr>
          <w:sz w:val="20"/>
          <w:szCs w:val="20"/>
        </w:rPr>
        <w:t xml:space="preserve"> President of Illinois State University, with all of the rights, duties and responsibilities thereof at an annual salary of $350,000.00 effective March 24, 2014, together with certain other benefits set forth in the contract of employment negotiated by the Board and Dr. Larry </w:t>
      </w:r>
      <w:r>
        <w:rPr>
          <w:sz w:val="20"/>
          <w:szCs w:val="20"/>
        </w:rPr>
        <w:t xml:space="preserve">H. </w:t>
      </w:r>
      <w:r w:rsidRPr="00387AF4">
        <w:rPr>
          <w:sz w:val="20"/>
          <w:szCs w:val="20"/>
        </w:rPr>
        <w:t xml:space="preserve">Dietz. </w:t>
      </w:r>
    </w:p>
    <w:p w:rsidR="00387AF4" w:rsidRPr="00387AF4" w:rsidRDefault="00387AF4" w:rsidP="00387AF4">
      <w:pPr>
        <w:rPr>
          <w:sz w:val="20"/>
          <w:szCs w:val="20"/>
        </w:rPr>
      </w:pPr>
    </w:p>
    <w:p w:rsidR="00387AF4" w:rsidRDefault="00387AF4" w:rsidP="00387AF4">
      <w:pPr>
        <w:rPr>
          <w:sz w:val="20"/>
          <w:szCs w:val="20"/>
        </w:rPr>
      </w:pPr>
      <w:r w:rsidRPr="00387AF4">
        <w:rPr>
          <w:sz w:val="20"/>
          <w:szCs w:val="20"/>
        </w:rPr>
        <w:lastRenderedPageBreak/>
        <w:t>Before I ask for a motion and second, I want to note for public record that the contract for Dr. Dietz is from March 24, 2014, through June 30, 2017.</w:t>
      </w:r>
    </w:p>
    <w:p w:rsidR="00387AF4" w:rsidRPr="00387AF4" w:rsidRDefault="00387AF4" w:rsidP="00387AF4">
      <w:pPr>
        <w:rPr>
          <w:sz w:val="20"/>
          <w:szCs w:val="20"/>
        </w:rPr>
      </w:pPr>
    </w:p>
    <w:p w:rsidR="00387AF4" w:rsidRDefault="00387AF4" w:rsidP="00387AF4">
      <w:pPr>
        <w:rPr>
          <w:sz w:val="20"/>
          <w:szCs w:val="20"/>
        </w:rPr>
      </w:pPr>
      <w:r w:rsidRPr="00387AF4">
        <w:rPr>
          <w:sz w:val="20"/>
          <w:szCs w:val="20"/>
        </w:rPr>
        <w:t>May I have a motion and second for this resolution?</w:t>
      </w:r>
      <w:r>
        <w:rPr>
          <w:sz w:val="20"/>
          <w:szCs w:val="20"/>
        </w:rPr>
        <w:t xml:space="preserve"> Trustee Von Qualen so moved and was seconded by Trustee Kinser. </w:t>
      </w:r>
    </w:p>
    <w:p w:rsidR="00387AF4" w:rsidRDefault="00387AF4" w:rsidP="00387AF4">
      <w:pPr>
        <w:rPr>
          <w:sz w:val="20"/>
          <w:szCs w:val="20"/>
        </w:rPr>
      </w:pPr>
    </w:p>
    <w:p w:rsidR="00387AF4" w:rsidRDefault="00387AF4" w:rsidP="00387AF4">
      <w:pPr>
        <w:rPr>
          <w:sz w:val="20"/>
          <w:szCs w:val="20"/>
        </w:rPr>
      </w:pPr>
      <w:r>
        <w:rPr>
          <w:sz w:val="20"/>
          <w:szCs w:val="20"/>
        </w:rPr>
        <w:t>Davis: Mr. Chairman, I would like to request a roll call vote.</w:t>
      </w:r>
    </w:p>
    <w:p w:rsidR="00387AF4" w:rsidRDefault="00387AF4" w:rsidP="00387AF4">
      <w:pPr>
        <w:rPr>
          <w:sz w:val="20"/>
          <w:szCs w:val="20"/>
        </w:rPr>
      </w:pPr>
    </w:p>
    <w:p w:rsidR="00387AF4" w:rsidRDefault="00387AF4" w:rsidP="00387AF4">
      <w:pPr>
        <w:rPr>
          <w:sz w:val="20"/>
          <w:szCs w:val="20"/>
        </w:rPr>
      </w:pPr>
      <w:r>
        <w:rPr>
          <w:sz w:val="20"/>
          <w:szCs w:val="20"/>
        </w:rPr>
        <w:t xml:space="preserve">McCuskey: Hearing no discussion we move to </w:t>
      </w:r>
      <w:r w:rsidR="00626048">
        <w:rPr>
          <w:sz w:val="20"/>
          <w:szCs w:val="20"/>
        </w:rPr>
        <w:t xml:space="preserve">a roll call vote. </w:t>
      </w:r>
      <w:r>
        <w:rPr>
          <w:sz w:val="20"/>
          <w:szCs w:val="20"/>
        </w:rPr>
        <w:t>Trustee Davis will call the roll.</w:t>
      </w:r>
    </w:p>
    <w:p w:rsidR="00626048" w:rsidRDefault="00626048" w:rsidP="00387AF4">
      <w:pPr>
        <w:rPr>
          <w:sz w:val="20"/>
          <w:szCs w:val="20"/>
        </w:rPr>
      </w:pPr>
    </w:p>
    <w:p w:rsidR="00626048" w:rsidRDefault="00626048" w:rsidP="00387AF4">
      <w:pPr>
        <w:rPr>
          <w:sz w:val="20"/>
          <w:szCs w:val="20"/>
        </w:rPr>
      </w:pPr>
      <w:r>
        <w:rPr>
          <w:sz w:val="20"/>
          <w:szCs w:val="20"/>
        </w:rPr>
        <w:t>Trustee Bergman – yes</w:t>
      </w:r>
    </w:p>
    <w:p w:rsidR="00626048" w:rsidRDefault="00626048" w:rsidP="00387AF4">
      <w:pPr>
        <w:rPr>
          <w:sz w:val="20"/>
          <w:szCs w:val="20"/>
        </w:rPr>
      </w:pPr>
      <w:r>
        <w:rPr>
          <w:sz w:val="20"/>
          <w:szCs w:val="20"/>
        </w:rPr>
        <w:t>Trustee Churney – yes</w:t>
      </w:r>
    </w:p>
    <w:p w:rsidR="00626048" w:rsidRDefault="00626048" w:rsidP="00387AF4">
      <w:pPr>
        <w:rPr>
          <w:sz w:val="20"/>
          <w:szCs w:val="20"/>
        </w:rPr>
      </w:pPr>
      <w:r>
        <w:rPr>
          <w:sz w:val="20"/>
          <w:szCs w:val="20"/>
        </w:rPr>
        <w:t>Trustee Davis – yes</w:t>
      </w:r>
    </w:p>
    <w:p w:rsidR="00626048" w:rsidRDefault="00626048" w:rsidP="00387AF4">
      <w:pPr>
        <w:rPr>
          <w:sz w:val="20"/>
          <w:szCs w:val="20"/>
        </w:rPr>
      </w:pPr>
      <w:r>
        <w:rPr>
          <w:sz w:val="20"/>
          <w:szCs w:val="20"/>
        </w:rPr>
        <w:t>Trustee Donahue – yes</w:t>
      </w:r>
    </w:p>
    <w:p w:rsidR="00626048" w:rsidRDefault="00626048" w:rsidP="00387AF4">
      <w:pPr>
        <w:rPr>
          <w:sz w:val="20"/>
          <w:szCs w:val="20"/>
        </w:rPr>
      </w:pPr>
      <w:r>
        <w:rPr>
          <w:sz w:val="20"/>
          <w:szCs w:val="20"/>
        </w:rPr>
        <w:t>Trustee Kinser – yes</w:t>
      </w:r>
    </w:p>
    <w:p w:rsidR="00626048" w:rsidRDefault="00626048" w:rsidP="00387AF4">
      <w:pPr>
        <w:rPr>
          <w:sz w:val="20"/>
          <w:szCs w:val="20"/>
        </w:rPr>
      </w:pPr>
      <w:r>
        <w:rPr>
          <w:sz w:val="20"/>
          <w:szCs w:val="20"/>
        </w:rPr>
        <w:t>Trustee McCuskey – yes</w:t>
      </w:r>
    </w:p>
    <w:p w:rsidR="00626048" w:rsidRDefault="00626048" w:rsidP="00387AF4">
      <w:pPr>
        <w:rPr>
          <w:sz w:val="20"/>
          <w:szCs w:val="20"/>
        </w:rPr>
      </w:pPr>
      <w:r>
        <w:rPr>
          <w:sz w:val="20"/>
          <w:szCs w:val="20"/>
        </w:rPr>
        <w:t>Trustee Von Qualen - yes</w:t>
      </w:r>
    </w:p>
    <w:p w:rsidR="00626048" w:rsidRPr="00387AF4" w:rsidRDefault="00626048" w:rsidP="00387AF4">
      <w:pPr>
        <w:rPr>
          <w:sz w:val="20"/>
          <w:szCs w:val="20"/>
        </w:rPr>
      </w:pPr>
    </w:p>
    <w:p w:rsidR="00387AF4" w:rsidRDefault="00626048" w:rsidP="00387AF4">
      <w:pPr>
        <w:rPr>
          <w:sz w:val="20"/>
          <w:szCs w:val="20"/>
        </w:rPr>
      </w:pPr>
      <w:r>
        <w:rPr>
          <w:sz w:val="20"/>
          <w:szCs w:val="20"/>
        </w:rPr>
        <w:t>The Resolution has passed and I want to t</w:t>
      </w:r>
      <w:r w:rsidR="00387AF4" w:rsidRPr="00387AF4">
        <w:rPr>
          <w:sz w:val="20"/>
          <w:szCs w:val="20"/>
        </w:rPr>
        <w:t xml:space="preserve">hank </w:t>
      </w:r>
      <w:r>
        <w:rPr>
          <w:sz w:val="20"/>
          <w:szCs w:val="20"/>
        </w:rPr>
        <w:t xml:space="preserve">Dr. Larry Dietz at this time. Our congratulation and at this time, Larry, would you please come forward and say a few words. </w:t>
      </w:r>
    </w:p>
    <w:p w:rsidR="00626048" w:rsidRDefault="00626048" w:rsidP="00387AF4">
      <w:pPr>
        <w:rPr>
          <w:sz w:val="20"/>
          <w:szCs w:val="20"/>
        </w:rPr>
      </w:pPr>
    </w:p>
    <w:p w:rsidR="00626048" w:rsidRDefault="00626048" w:rsidP="00387AF4">
      <w:pPr>
        <w:rPr>
          <w:sz w:val="20"/>
          <w:szCs w:val="20"/>
        </w:rPr>
      </w:pPr>
      <w:r>
        <w:rPr>
          <w:sz w:val="20"/>
          <w:szCs w:val="20"/>
        </w:rPr>
        <w:t xml:space="preserve">Dietz: </w:t>
      </w:r>
      <w:r w:rsidR="007A7993">
        <w:rPr>
          <w:sz w:val="20"/>
          <w:szCs w:val="20"/>
        </w:rPr>
        <w:t>Thank you very much. I am gratified and humble and I have taken the liberty to write a few things down in the interest of time. This will perhaps remove some of the emotion from my voice</w:t>
      </w:r>
      <w:r w:rsidR="007C31F6">
        <w:rPr>
          <w:sz w:val="20"/>
          <w:szCs w:val="20"/>
        </w:rPr>
        <w:t>,</w:t>
      </w:r>
      <w:r w:rsidR="007A7993">
        <w:rPr>
          <w:sz w:val="20"/>
          <w:szCs w:val="20"/>
        </w:rPr>
        <w:t xml:space="preserve"> and</w:t>
      </w:r>
      <w:r w:rsidR="007C31F6">
        <w:rPr>
          <w:sz w:val="20"/>
          <w:szCs w:val="20"/>
        </w:rPr>
        <w:t xml:space="preserve"> </w:t>
      </w:r>
      <w:r w:rsidR="007A7993">
        <w:rPr>
          <w:sz w:val="20"/>
          <w:szCs w:val="20"/>
        </w:rPr>
        <w:t>please know how thankful I am for the vote of co</w:t>
      </w:r>
      <w:r w:rsidR="007C31F6">
        <w:rPr>
          <w:sz w:val="20"/>
          <w:szCs w:val="20"/>
        </w:rPr>
        <w:t>nfidence from Chairman McCuskey and</w:t>
      </w:r>
      <w:r w:rsidR="007A7993">
        <w:rPr>
          <w:sz w:val="20"/>
          <w:szCs w:val="20"/>
        </w:rPr>
        <w:t xml:space="preserve"> from each of the Board members. That means a great deal to me and I am very appreciative. I was hopeful there was not going to be a split vote up there and it’s nice to feel unanimity. That’s the only way the institution is able to progress if in fact we do this as a team. I also want to thank my vice presidents and colleagues, current and former colleagues, the deans, other administrators, </w:t>
      </w:r>
      <w:r w:rsidR="007C31F6">
        <w:rPr>
          <w:sz w:val="20"/>
          <w:szCs w:val="20"/>
        </w:rPr>
        <w:t xml:space="preserve">and </w:t>
      </w:r>
      <w:r w:rsidR="007A7993">
        <w:rPr>
          <w:sz w:val="20"/>
          <w:szCs w:val="20"/>
        </w:rPr>
        <w:t>student</w:t>
      </w:r>
      <w:r w:rsidR="007C31F6">
        <w:rPr>
          <w:sz w:val="20"/>
          <w:szCs w:val="20"/>
        </w:rPr>
        <w:t xml:space="preserve"> </w:t>
      </w:r>
      <w:r w:rsidR="007A7993">
        <w:rPr>
          <w:sz w:val="20"/>
          <w:szCs w:val="20"/>
        </w:rPr>
        <w:t xml:space="preserve">affairs </w:t>
      </w:r>
      <w:r w:rsidR="007C31F6">
        <w:rPr>
          <w:sz w:val="20"/>
          <w:szCs w:val="20"/>
        </w:rPr>
        <w:t xml:space="preserve">staff in particular who have </w:t>
      </w:r>
      <w:r w:rsidR="007A7993">
        <w:rPr>
          <w:sz w:val="20"/>
          <w:szCs w:val="20"/>
        </w:rPr>
        <w:t xml:space="preserve">put up with me for almost three </w:t>
      </w:r>
      <w:r w:rsidR="007C31F6">
        <w:rPr>
          <w:sz w:val="20"/>
          <w:szCs w:val="20"/>
        </w:rPr>
        <w:t xml:space="preserve">years now on a daily basis. </w:t>
      </w:r>
      <w:r w:rsidR="007A7993">
        <w:rPr>
          <w:sz w:val="20"/>
          <w:szCs w:val="20"/>
        </w:rPr>
        <w:t>I want to say thanks to the students as well. That is the core of what we do, the reason we are here. And all those individuals be it academic colleagues, administrative colle</w:t>
      </w:r>
      <w:r w:rsidR="00D10927">
        <w:rPr>
          <w:sz w:val="20"/>
          <w:szCs w:val="20"/>
        </w:rPr>
        <w:t>agues, faculty, staff and studen</w:t>
      </w:r>
      <w:r w:rsidR="007A7993">
        <w:rPr>
          <w:sz w:val="20"/>
          <w:szCs w:val="20"/>
        </w:rPr>
        <w:t xml:space="preserve">ts </w:t>
      </w:r>
      <w:r w:rsidR="00D10927">
        <w:rPr>
          <w:sz w:val="20"/>
          <w:szCs w:val="20"/>
        </w:rPr>
        <w:t>for essentially teaching, supporting and en</w:t>
      </w:r>
      <w:r w:rsidR="007C31F6">
        <w:rPr>
          <w:sz w:val="20"/>
          <w:szCs w:val="20"/>
        </w:rPr>
        <w:t xml:space="preserve">couraging me </w:t>
      </w:r>
      <w:r w:rsidR="00D10927">
        <w:rPr>
          <w:sz w:val="20"/>
          <w:szCs w:val="20"/>
        </w:rPr>
        <w:t>since I</w:t>
      </w:r>
      <w:r w:rsidR="00464D12">
        <w:rPr>
          <w:sz w:val="20"/>
          <w:szCs w:val="20"/>
        </w:rPr>
        <w:t xml:space="preserve"> came to Illinois State University. I will continue to rely on my colleagues in this new role to do the work outlined in </w:t>
      </w:r>
      <w:r w:rsidR="00464D12" w:rsidRPr="00464D12">
        <w:rPr>
          <w:i/>
          <w:sz w:val="20"/>
          <w:szCs w:val="20"/>
        </w:rPr>
        <w:t>Educating Illinois</w:t>
      </w:r>
      <w:r w:rsidR="00464D12">
        <w:rPr>
          <w:i/>
          <w:sz w:val="20"/>
          <w:szCs w:val="20"/>
        </w:rPr>
        <w:t xml:space="preserve"> </w:t>
      </w:r>
      <w:r w:rsidR="00464D12">
        <w:rPr>
          <w:sz w:val="20"/>
          <w:szCs w:val="20"/>
        </w:rPr>
        <w:t xml:space="preserve">our strategic plan </w:t>
      </w:r>
      <w:r w:rsidR="007C31F6">
        <w:rPr>
          <w:sz w:val="20"/>
          <w:szCs w:val="20"/>
        </w:rPr>
        <w:t xml:space="preserve">that </w:t>
      </w:r>
      <w:r w:rsidR="00464D12">
        <w:rPr>
          <w:sz w:val="20"/>
          <w:szCs w:val="20"/>
        </w:rPr>
        <w:t xml:space="preserve">we have adopted and will continue to implement and follow. We have a solid plan. The Board has indeed endorsed that and we are busy about implementing that. After we have planned our work we now need to work our plan and we will do so with shared governance, which is one of the hallmarks of Illinois State University. </w:t>
      </w:r>
    </w:p>
    <w:p w:rsidR="00464D12" w:rsidRDefault="00464D12" w:rsidP="00387AF4">
      <w:pPr>
        <w:rPr>
          <w:sz w:val="20"/>
          <w:szCs w:val="20"/>
        </w:rPr>
      </w:pPr>
    </w:p>
    <w:p w:rsidR="00464D12" w:rsidRDefault="00464D12" w:rsidP="00387AF4">
      <w:pPr>
        <w:rPr>
          <w:sz w:val="20"/>
          <w:szCs w:val="20"/>
        </w:rPr>
      </w:pPr>
      <w:r>
        <w:rPr>
          <w:sz w:val="20"/>
          <w:szCs w:val="20"/>
        </w:rPr>
        <w:t>One of my first orders of business, however, will be to address some staffing issues related to my changing role and succession planning. In addition, we have been in the midst of legislative hearings related to our FY2015 budget. So those activities and the events typical of the end of the academic year will be priorities. Communicating with the Board and with the constituencies involved in our shared governa</w:t>
      </w:r>
      <w:r w:rsidR="00C02645">
        <w:rPr>
          <w:sz w:val="20"/>
          <w:szCs w:val="20"/>
        </w:rPr>
        <w:t>n</w:t>
      </w:r>
      <w:r>
        <w:rPr>
          <w:sz w:val="20"/>
          <w:szCs w:val="20"/>
        </w:rPr>
        <w:t>ce model will be a priority as well. I want to invite Dan Holland if he is in the room to see what his calendar is like on Monday, so we can begin those discussions.</w:t>
      </w:r>
    </w:p>
    <w:p w:rsidR="00464D12" w:rsidRDefault="00464D12" w:rsidP="00387AF4">
      <w:pPr>
        <w:rPr>
          <w:sz w:val="20"/>
          <w:szCs w:val="20"/>
        </w:rPr>
      </w:pPr>
    </w:p>
    <w:p w:rsidR="00464D12" w:rsidRDefault="00464D12" w:rsidP="00387AF4">
      <w:pPr>
        <w:rPr>
          <w:sz w:val="20"/>
          <w:szCs w:val="20"/>
        </w:rPr>
      </w:pPr>
      <w:r>
        <w:rPr>
          <w:sz w:val="20"/>
          <w:szCs w:val="20"/>
        </w:rPr>
        <w:t xml:space="preserve">The core values of pursuing learning and scholarship, individualized attention, diversity, integrity and civic engagement will guide our work. I want to thank President Emeritus Al Bowman for hiring me here in the first place. He and Linda have been great support for my wife Marlene and me. I would also not be sitting in this seat or standing in front of you if it had not been for the investment time, energy and advice in my career of </w:t>
      </w:r>
      <w:r w:rsidR="00C02645">
        <w:rPr>
          <w:sz w:val="20"/>
          <w:szCs w:val="20"/>
        </w:rPr>
        <w:t xml:space="preserve">my family, my mentors, a myriad </w:t>
      </w:r>
      <w:r>
        <w:rPr>
          <w:sz w:val="20"/>
          <w:szCs w:val="20"/>
        </w:rPr>
        <w:t>of colleagues from other institutions and from professional associations – all of whom have taught me the meaning of service above self. Whatever traits you have seen in me are the results of others investing in me and I want to thank those individuals in my past and I want to thank in advance those individuals who will continue to guide me in this work.</w:t>
      </w:r>
    </w:p>
    <w:p w:rsidR="00464D12" w:rsidRDefault="00464D12" w:rsidP="00387AF4">
      <w:pPr>
        <w:rPr>
          <w:sz w:val="20"/>
          <w:szCs w:val="20"/>
        </w:rPr>
      </w:pPr>
    </w:p>
    <w:p w:rsidR="00464D12" w:rsidRDefault="00464D12" w:rsidP="00387AF4">
      <w:pPr>
        <w:rPr>
          <w:sz w:val="20"/>
          <w:szCs w:val="20"/>
        </w:rPr>
      </w:pPr>
      <w:r>
        <w:rPr>
          <w:sz w:val="20"/>
          <w:szCs w:val="20"/>
        </w:rPr>
        <w:t>On a personal level a special thank you to my parents who taught me the value of hard work and hopefully humility, my brother who has been physically challenged most of his life due to having polio at a very young age for teaching me perseverance, and to my wife Marlene who unfortunately</w:t>
      </w:r>
      <w:r w:rsidR="007C31F6">
        <w:rPr>
          <w:sz w:val="20"/>
          <w:szCs w:val="20"/>
        </w:rPr>
        <w:t xml:space="preserve"> today is away on family visit but who has shared her </w:t>
      </w:r>
      <w:r w:rsidR="007C31F6">
        <w:rPr>
          <w:sz w:val="20"/>
          <w:szCs w:val="20"/>
        </w:rPr>
        <w:lastRenderedPageBreak/>
        <w:t>love and support for me always. She is a first class lady who will be a first class first lady for Illinois State University.</w:t>
      </w:r>
    </w:p>
    <w:p w:rsidR="007C31F6" w:rsidRDefault="007C31F6" w:rsidP="00387AF4">
      <w:pPr>
        <w:rPr>
          <w:sz w:val="20"/>
          <w:szCs w:val="20"/>
        </w:rPr>
      </w:pPr>
    </w:p>
    <w:p w:rsidR="007C31F6" w:rsidRPr="00464D12" w:rsidRDefault="007C31F6" w:rsidP="00387AF4">
      <w:pPr>
        <w:rPr>
          <w:sz w:val="20"/>
          <w:szCs w:val="20"/>
        </w:rPr>
      </w:pPr>
      <w:r>
        <w:rPr>
          <w:sz w:val="20"/>
          <w:szCs w:val="20"/>
        </w:rPr>
        <w:t>Finally, I am humbled and excited about this opportunity. We have lots to do that will take all of us to do it, so let’s get to work. Thank you very much.</w:t>
      </w:r>
    </w:p>
    <w:p w:rsidR="00626048" w:rsidRDefault="00626048" w:rsidP="00387AF4">
      <w:pPr>
        <w:rPr>
          <w:sz w:val="20"/>
          <w:szCs w:val="20"/>
        </w:rPr>
      </w:pPr>
    </w:p>
    <w:p w:rsidR="00387AF4" w:rsidRPr="00387AF4" w:rsidRDefault="007C31F6" w:rsidP="00387AF4">
      <w:pPr>
        <w:rPr>
          <w:sz w:val="20"/>
          <w:szCs w:val="20"/>
        </w:rPr>
      </w:pPr>
      <w:r>
        <w:rPr>
          <w:sz w:val="20"/>
          <w:szCs w:val="20"/>
        </w:rPr>
        <w:t xml:space="preserve">McCuskey: </w:t>
      </w:r>
      <w:r w:rsidR="00C02645">
        <w:rPr>
          <w:sz w:val="20"/>
          <w:szCs w:val="20"/>
        </w:rPr>
        <w:t xml:space="preserve">Thank you Larry </w:t>
      </w:r>
      <w:r w:rsidR="00387AF4" w:rsidRPr="00387AF4">
        <w:rPr>
          <w:sz w:val="20"/>
          <w:szCs w:val="20"/>
        </w:rPr>
        <w:t>and again, our congratulations. This completes our business for today.  I would now ask for a motion and second to adjourn today’s meeting.</w:t>
      </w:r>
      <w:r>
        <w:rPr>
          <w:sz w:val="20"/>
          <w:szCs w:val="20"/>
        </w:rPr>
        <w:t xml:space="preserve"> Trustee Davis so moved and was seconded by Trustee Von Qualen. Motion made, seconded and vote recorded as all members present voting aye. We are now adjourned.</w:t>
      </w:r>
    </w:p>
    <w:p w:rsidR="007C31F6" w:rsidRDefault="007C31F6" w:rsidP="00387AF4">
      <w:pPr>
        <w:pStyle w:val="HTMLBody"/>
        <w:rPr>
          <w:rFonts w:ascii="Times New Roman" w:hAnsi="Times New Roman"/>
        </w:rPr>
      </w:pPr>
    </w:p>
    <w:p w:rsidR="007C31F6" w:rsidRDefault="007C31F6" w:rsidP="00387AF4">
      <w:pPr>
        <w:pStyle w:val="HTMLBody"/>
        <w:rPr>
          <w:rFonts w:ascii="Times New Roman" w:hAnsi="Times New Roman"/>
        </w:rPr>
      </w:pPr>
    </w:p>
    <w:p w:rsidR="000C49A4" w:rsidRPr="00387AF4" w:rsidRDefault="000C49A4" w:rsidP="00387AF4">
      <w:pPr>
        <w:pStyle w:val="HTMLBody"/>
        <w:rPr>
          <w:rFonts w:ascii="Times New Roman" w:hAnsi="Times New Roman"/>
        </w:rPr>
      </w:pPr>
    </w:p>
    <w:p w:rsidR="00445B35" w:rsidRPr="00387AF4" w:rsidRDefault="00445B35" w:rsidP="00387AF4">
      <w:pPr>
        <w:pStyle w:val="HTMLBody"/>
        <w:rPr>
          <w:rFonts w:ascii="Times New Roman" w:hAnsi="Times New Roman"/>
        </w:rPr>
      </w:pPr>
    </w:p>
    <w:p w:rsidR="00445B35" w:rsidRPr="00387AF4" w:rsidRDefault="00445B35" w:rsidP="00387AF4">
      <w:pPr>
        <w:pStyle w:val="HTMLBody"/>
        <w:rPr>
          <w:rFonts w:ascii="Times New Roman" w:hAnsi="Times New Roman"/>
        </w:rPr>
      </w:pPr>
    </w:p>
    <w:p w:rsidR="00445B35" w:rsidRPr="00387AF4" w:rsidRDefault="00445B35" w:rsidP="00387AF4">
      <w:pPr>
        <w:pStyle w:val="HTMLBody"/>
        <w:rPr>
          <w:rFonts w:ascii="Times New Roman" w:hAnsi="Times New Roman"/>
        </w:rPr>
      </w:pPr>
      <w:bookmarkStart w:id="0" w:name="_GoBack"/>
      <w:bookmarkEnd w:id="0"/>
    </w:p>
    <w:sectPr w:rsidR="00445B35" w:rsidRPr="00387AF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6DC" w:rsidRDefault="001326DC" w:rsidP="001326DC">
      <w:r>
        <w:separator/>
      </w:r>
    </w:p>
  </w:endnote>
  <w:endnote w:type="continuationSeparator" w:id="0">
    <w:p w:rsidR="001326DC" w:rsidRDefault="001326DC" w:rsidP="00132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6DC" w:rsidRPr="001326DC" w:rsidRDefault="001326DC" w:rsidP="001326DC">
    <w:pPr>
      <w:pStyle w:val="Footer"/>
      <w:rPr>
        <w:sz w:val="20"/>
        <w:szCs w:val="20"/>
        <w:u w:val="single"/>
      </w:rPr>
    </w:pPr>
    <w:r w:rsidRPr="001326DC">
      <w:rPr>
        <w:sz w:val="20"/>
        <w:szCs w:val="20"/>
        <w:u w:val="single"/>
      </w:rPr>
      <w:t xml:space="preserve">Board of Trustees – Minutes                                               </w:t>
    </w:r>
    <w:r>
      <w:rPr>
        <w:sz w:val="20"/>
        <w:szCs w:val="20"/>
        <w:u w:val="single"/>
      </w:rPr>
      <w:t xml:space="preserve">                               </w:t>
    </w:r>
    <w:r w:rsidRPr="001326DC">
      <w:rPr>
        <w:sz w:val="20"/>
        <w:szCs w:val="20"/>
        <w:u w:val="single"/>
      </w:rPr>
      <w:t xml:space="preserve">                                                  Page </w:t>
    </w:r>
    <w:sdt>
      <w:sdtPr>
        <w:rPr>
          <w:sz w:val="20"/>
          <w:szCs w:val="20"/>
          <w:u w:val="single"/>
        </w:rPr>
        <w:id w:val="-779497462"/>
        <w:docPartObj>
          <w:docPartGallery w:val="Page Numbers (Bottom of Page)"/>
          <w:docPartUnique/>
        </w:docPartObj>
      </w:sdtPr>
      <w:sdtEndPr>
        <w:rPr>
          <w:noProof/>
        </w:rPr>
      </w:sdtEndPr>
      <w:sdtContent>
        <w:r w:rsidRPr="001326DC">
          <w:rPr>
            <w:sz w:val="20"/>
            <w:szCs w:val="20"/>
            <w:u w:val="single"/>
          </w:rPr>
          <w:fldChar w:fldCharType="begin"/>
        </w:r>
        <w:r w:rsidRPr="001326DC">
          <w:rPr>
            <w:sz w:val="20"/>
            <w:szCs w:val="20"/>
            <w:u w:val="single"/>
          </w:rPr>
          <w:instrText xml:space="preserve"> PAGE   \* MERGEFORMAT </w:instrText>
        </w:r>
        <w:r w:rsidRPr="001326DC">
          <w:rPr>
            <w:sz w:val="20"/>
            <w:szCs w:val="20"/>
            <w:u w:val="single"/>
          </w:rPr>
          <w:fldChar w:fldCharType="separate"/>
        </w:r>
        <w:r w:rsidR="00C02645">
          <w:rPr>
            <w:noProof/>
            <w:sz w:val="20"/>
            <w:szCs w:val="20"/>
            <w:u w:val="single"/>
          </w:rPr>
          <w:t>1</w:t>
        </w:r>
        <w:r w:rsidRPr="001326DC">
          <w:rPr>
            <w:noProof/>
            <w:sz w:val="20"/>
            <w:szCs w:val="20"/>
            <w:u w:val="single"/>
          </w:rPr>
          <w:fldChar w:fldCharType="end"/>
        </w:r>
        <w:r>
          <w:rPr>
            <w:noProof/>
            <w:sz w:val="20"/>
            <w:szCs w:val="20"/>
            <w:u w:val="single"/>
          </w:rPr>
          <w:br/>
        </w:r>
        <w:r w:rsidR="00445B35">
          <w:rPr>
            <w:noProof/>
            <w:sz w:val="20"/>
            <w:szCs w:val="20"/>
          </w:rPr>
          <w:t>3/22/2014</w:t>
        </w:r>
      </w:sdtContent>
    </w:sdt>
  </w:p>
  <w:p w:rsidR="001326DC" w:rsidRDefault="001326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6DC" w:rsidRDefault="001326DC" w:rsidP="001326DC">
      <w:r>
        <w:separator/>
      </w:r>
    </w:p>
  </w:footnote>
  <w:footnote w:type="continuationSeparator" w:id="0">
    <w:p w:rsidR="001326DC" w:rsidRDefault="001326DC" w:rsidP="001326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3BF0"/>
    <w:multiLevelType w:val="multilevel"/>
    <w:tmpl w:val="3588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CF53C1"/>
    <w:multiLevelType w:val="multilevel"/>
    <w:tmpl w:val="D23E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4C4B1A"/>
    <w:multiLevelType w:val="multilevel"/>
    <w:tmpl w:val="AE022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08D5BFE"/>
    <w:multiLevelType w:val="multilevel"/>
    <w:tmpl w:val="ED4C0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AD12D2"/>
    <w:multiLevelType w:val="multilevel"/>
    <w:tmpl w:val="80C2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1C9"/>
    <w:rsid w:val="000806CB"/>
    <w:rsid w:val="000B44ED"/>
    <w:rsid w:val="000C49A4"/>
    <w:rsid w:val="001326DC"/>
    <w:rsid w:val="002C2B9C"/>
    <w:rsid w:val="003051C9"/>
    <w:rsid w:val="00387AF4"/>
    <w:rsid w:val="00445B35"/>
    <w:rsid w:val="00464D12"/>
    <w:rsid w:val="004F0E90"/>
    <w:rsid w:val="00540C33"/>
    <w:rsid w:val="00586E75"/>
    <w:rsid w:val="005E20B8"/>
    <w:rsid w:val="00626048"/>
    <w:rsid w:val="0067011A"/>
    <w:rsid w:val="007A7993"/>
    <w:rsid w:val="007C31F6"/>
    <w:rsid w:val="00935ED9"/>
    <w:rsid w:val="009D0300"/>
    <w:rsid w:val="00A84CD3"/>
    <w:rsid w:val="00BC0173"/>
    <w:rsid w:val="00C02645"/>
    <w:rsid w:val="00CF67DF"/>
    <w:rsid w:val="00D10927"/>
    <w:rsid w:val="00DA482D"/>
    <w:rsid w:val="00E50921"/>
    <w:rsid w:val="00FA7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300"/>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67011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7011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0806C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806C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806CB"/>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6701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7011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67011A"/>
    <w:rPr>
      <w:color w:val="0000FF"/>
      <w:u w:val="single"/>
    </w:rPr>
  </w:style>
  <w:style w:type="character" w:customStyle="1" w:styleId="navbarbutton">
    <w:name w:val="navbar_button"/>
    <w:basedOn w:val="DefaultParagraphFont"/>
    <w:rsid w:val="0067011A"/>
  </w:style>
  <w:style w:type="character" w:customStyle="1" w:styleId="shadowtextlight">
    <w:name w:val="shadowtextlight"/>
    <w:basedOn w:val="DefaultParagraphFont"/>
    <w:rsid w:val="0067011A"/>
  </w:style>
  <w:style w:type="character" w:customStyle="1" w:styleId="copyrightattribution">
    <w:name w:val="copyrightattribution"/>
    <w:basedOn w:val="DefaultParagraphFont"/>
    <w:rsid w:val="0067011A"/>
  </w:style>
  <w:style w:type="character" w:styleId="Strong">
    <w:name w:val="Strong"/>
    <w:basedOn w:val="DefaultParagraphFont"/>
    <w:uiPriority w:val="22"/>
    <w:qFormat/>
    <w:rsid w:val="0067011A"/>
    <w:rPr>
      <w:b/>
      <w:bCs/>
    </w:rPr>
  </w:style>
  <w:style w:type="paragraph" w:customStyle="1" w:styleId="address">
    <w:name w:val="address"/>
    <w:basedOn w:val="Normal"/>
    <w:rsid w:val="0067011A"/>
    <w:pPr>
      <w:spacing w:before="100" w:beforeAutospacing="1" w:after="100" w:afterAutospacing="1"/>
    </w:pPr>
    <w:rPr>
      <w:rFonts w:eastAsia="Times New Roman"/>
    </w:rPr>
  </w:style>
  <w:style w:type="paragraph" w:customStyle="1" w:styleId="phnno">
    <w:name w:val="phnno"/>
    <w:basedOn w:val="Normal"/>
    <w:rsid w:val="0067011A"/>
    <w:pPr>
      <w:spacing w:before="100" w:beforeAutospacing="1" w:after="100" w:afterAutospacing="1"/>
    </w:pPr>
    <w:rPr>
      <w:rFonts w:eastAsia="Times New Roman"/>
    </w:rPr>
  </w:style>
  <w:style w:type="paragraph" w:styleId="z-TopofForm">
    <w:name w:val="HTML Top of Form"/>
    <w:basedOn w:val="Normal"/>
    <w:next w:val="Normal"/>
    <w:link w:val="z-TopofFormChar"/>
    <w:hidden/>
    <w:uiPriority w:val="99"/>
    <w:semiHidden/>
    <w:unhideWhenUsed/>
    <w:rsid w:val="0067011A"/>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7011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7011A"/>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7011A"/>
    <w:rPr>
      <w:rFonts w:ascii="Arial" w:eastAsia="Times New Roman" w:hAnsi="Arial" w:cs="Arial"/>
      <w:vanish/>
      <w:sz w:val="16"/>
      <w:szCs w:val="16"/>
    </w:rPr>
  </w:style>
  <w:style w:type="paragraph" w:customStyle="1" w:styleId="quickbooklinks">
    <w:name w:val="quickbooklinks"/>
    <w:basedOn w:val="Normal"/>
    <w:rsid w:val="0067011A"/>
    <w:pPr>
      <w:spacing w:before="100" w:beforeAutospacing="1" w:after="100" w:afterAutospacing="1"/>
    </w:pPr>
    <w:rPr>
      <w:rFonts w:eastAsia="Times New Roman"/>
    </w:rPr>
  </w:style>
  <w:style w:type="character" w:customStyle="1" w:styleId="adacheckboxblk">
    <w:name w:val="adacheckboxblk"/>
    <w:basedOn w:val="DefaultParagraphFont"/>
    <w:rsid w:val="0067011A"/>
  </w:style>
  <w:style w:type="paragraph" w:styleId="BalloonText">
    <w:name w:val="Balloon Text"/>
    <w:basedOn w:val="Normal"/>
    <w:link w:val="BalloonTextChar"/>
    <w:uiPriority w:val="99"/>
    <w:semiHidden/>
    <w:unhideWhenUsed/>
    <w:rsid w:val="0067011A"/>
    <w:rPr>
      <w:rFonts w:ascii="Tahoma" w:hAnsi="Tahoma" w:cs="Tahoma"/>
      <w:sz w:val="16"/>
      <w:szCs w:val="16"/>
    </w:rPr>
  </w:style>
  <w:style w:type="character" w:customStyle="1" w:styleId="BalloonTextChar">
    <w:name w:val="Balloon Text Char"/>
    <w:basedOn w:val="DefaultParagraphFont"/>
    <w:link w:val="BalloonText"/>
    <w:uiPriority w:val="99"/>
    <w:semiHidden/>
    <w:rsid w:val="0067011A"/>
    <w:rPr>
      <w:rFonts w:ascii="Tahoma" w:hAnsi="Tahoma" w:cs="Tahoma"/>
      <w:sz w:val="16"/>
      <w:szCs w:val="16"/>
    </w:rPr>
  </w:style>
  <w:style w:type="character" w:customStyle="1" w:styleId="apple-style-span">
    <w:name w:val="apple-style-span"/>
    <w:basedOn w:val="DefaultParagraphFont"/>
    <w:rsid w:val="009D0300"/>
  </w:style>
  <w:style w:type="paragraph" w:styleId="BodyText3">
    <w:name w:val="Body Text 3"/>
    <w:basedOn w:val="Normal"/>
    <w:link w:val="BodyText3Char"/>
    <w:unhideWhenUsed/>
    <w:rsid w:val="00FA7E26"/>
    <w:pPr>
      <w:spacing w:line="360" w:lineRule="auto"/>
    </w:pPr>
    <w:rPr>
      <w:rFonts w:ascii="Times" w:eastAsia="Times New Roman" w:hAnsi="Times"/>
      <w:sz w:val="28"/>
      <w:szCs w:val="20"/>
    </w:rPr>
  </w:style>
  <w:style w:type="character" w:customStyle="1" w:styleId="BodyText3Char">
    <w:name w:val="Body Text 3 Char"/>
    <w:basedOn w:val="DefaultParagraphFont"/>
    <w:link w:val="BodyText3"/>
    <w:rsid w:val="00FA7E26"/>
    <w:rPr>
      <w:rFonts w:ascii="Times" w:eastAsia="Times New Roman" w:hAnsi="Times" w:cs="Times New Roman"/>
      <w:sz w:val="28"/>
      <w:szCs w:val="20"/>
    </w:rPr>
  </w:style>
  <w:style w:type="paragraph" w:styleId="Header">
    <w:name w:val="header"/>
    <w:basedOn w:val="Normal"/>
    <w:link w:val="HeaderChar"/>
    <w:unhideWhenUsed/>
    <w:rsid w:val="001326DC"/>
    <w:pPr>
      <w:tabs>
        <w:tab w:val="center" w:pos="4680"/>
        <w:tab w:val="right" w:pos="9360"/>
      </w:tabs>
    </w:pPr>
  </w:style>
  <w:style w:type="character" w:customStyle="1" w:styleId="HeaderChar">
    <w:name w:val="Header Char"/>
    <w:basedOn w:val="DefaultParagraphFont"/>
    <w:link w:val="Header"/>
    <w:rsid w:val="001326DC"/>
    <w:rPr>
      <w:rFonts w:ascii="Times New Roman" w:hAnsi="Times New Roman" w:cs="Times New Roman"/>
      <w:sz w:val="24"/>
      <w:szCs w:val="24"/>
    </w:rPr>
  </w:style>
  <w:style w:type="paragraph" w:styleId="Footer">
    <w:name w:val="footer"/>
    <w:basedOn w:val="Normal"/>
    <w:link w:val="FooterChar"/>
    <w:uiPriority w:val="99"/>
    <w:unhideWhenUsed/>
    <w:rsid w:val="001326DC"/>
    <w:pPr>
      <w:tabs>
        <w:tab w:val="center" w:pos="4680"/>
        <w:tab w:val="right" w:pos="9360"/>
      </w:tabs>
    </w:pPr>
  </w:style>
  <w:style w:type="character" w:customStyle="1" w:styleId="FooterChar">
    <w:name w:val="Footer Char"/>
    <w:basedOn w:val="DefaultParagraphFont"/>
    <w:link w:val="Footer"/>
    <w:uiPriority w:val="99"/>
    <w:rsid w:val="001326DC"/>
    <w:rPr>
      <w:rFonts w:ascii="Times New Roman" w:hAnsi="Times New Roman" w:cs="Times New Roman"/>
      <w:sz w:val="24"/>
      <w:szCs w:val="24"/>
    </w:rPr>
  </w:style>
  <w:style w:type="paragraph" w:customStyle="1" w:styleId="HTMLBody">
    <w:name w:val="HTML Body"/>
    <w:rsid w:val="004F0E90"/>
    <w:pPr>
      <w:spacing w:after="0" w:line="240" w:lineRule="auto"/>
    </w:pPr>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300"/>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67011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7011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0806C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806C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806CB"/>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6701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7011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67011A"/>
    <w:rPr>
      <w:color w:val="0000FF"/>
      <w:u w:val="single"/>
    </w:rPr>
  </w:style>
  <w:style w:type="character" w:customStyle="1" w:styleId="navbarbutton">
    <w:name w:val="navbar_button"/>
    <w:basedOn w:val="DefaultParagraphFont"/>
    <w:rsid w:val="0067011A"/>
  </w:style>
  <w:style w:type="character" w:customStyle="1" w:styleId="shadowtextlight">
    <w:name w:val="shadowtextlight"/>
    <w:basedOn w:val="DefaultParagraphFont"/>
    <w:rsid w:val="0067011A"/>
  </w:style>
  <w:style w:type="character" w:customStyle="1" w:styleId="copyrightattribution">
    <w:name w:val="copyrightattribution"/>
    <w:basedOn w:val="DefaultParagraphFont"/>
    <w:rsid w:val="0067011A"/>
  </w:style>
  <w:style w:type="character" w:styleId="Strong">
    <w:name w:val="Strong"/>
    <w:basedOn w:val="DefaultParagraphFont"/>
    <w:uiPriority w:val="22"/>
    <w:qFormat/>
    <w:rsid w:val="0067011A"/>
    <w:rPr>
      <w:b/>
      <w:bCs/>
    </w:rPr>
  </w:style>
  <w:style w:type="paragraph" w:customStyle="1" w:styleId="address">
    <w:name w:val="address"/>
    <w:basedOn w:val="Normal"/>
    <w:rsid w:val="0067011A"/>
    <w:pPr>
      <w:spacing w:before="100" w:beforeAutospacing="1" w:after="100" w:afterAutospacing="1"/>
    </w:pPr>
    <w:rPr>
      <w:rFonts w:eastAsia="Times New Roman"/>
    </w:rPr>
  </w:style>
  <w:style w:type="paragraph" w:customStyle="1" w:styleId="phnno">
    <w:name w:val="phnno"/>
    <w:basedOn w:val="Normal"/>
    <w:rsid w:val="0067011A"/>
    <w:pPr>
      <w:spacing w:before="100" w:beforeAutospacing="1" w:after="100" w:afterAutospacing="1"/>
    </w:pPr>
    <w:rPr>
      <w:rFonts w:eastAsia="Times New Roman"/>
    </w:rPr>
  </w:style>
  <w:style w:type="paragraph" w:styleId="z-TopofForm">
    <w:name w:val="HTML Top of Form"/>
    <w:basedOn w:val="Normal"/>
    <w:next w:val="Normal"/>
    <w:link w:val="z-TopofFormChar"/>
    <w:hidden/>
    <w:uiPriority w:val="99"/>
    <w:semiHidden/>
    <w:unhideWhenUsed/>
    <w:rsid w:val="0067011A"/>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7011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7011A"/>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7011A"/>
    <w:rPr>
      <w:rFonts w:ascii="Arial" w:eastAsia="Times New Roman" w:hAnsi="Arial" w:cs="Arial"/>
      <w:vanish/>
      <w:sz w:val="16"/>
      <w:szCs w:val="16"/>
    </w:rPr>
  </w:style>
  <w:style w:type="paragraph" w:customStyle="1" w:styleId="quickbooklinks">
    <w:name w:val="quickbooklinks"/>
    <w:basedOn w:val="Normal"/>
    <w:rsid w:val="0067011A"/>
    <w:pPr>
      <w:spacing w:before="100" w:beforeAutospacing="1" w:after="100" w:afterAutospacing="1"/>
    </w:pPr>
    <w:rPr>
      <w:rFonts w:eastAsia="Times New Roman"/>
    </w:rPr>
  </w:style>
  <w:style w:type="character" w:customStyle="1" w:styleId="adacheckboxblk">
    <w:name w:val="adacheckboxblk"/>
    <w:basedOn w:val="DefaultParagraphFont"/>
    <w:rsid w:val="0067011A"/>
  </w:style>
  <w:style w:type="paragraph" w:styleId="BalloonText">
    <w:name w:val="Balloon Text"/>
    <w:basedOn w:val="Normal"/>
    <w:link w:val="BalloonTextChar"/>
    <w:uiPriority w:val="99"/>
    <w:semiHidden/>
    <w:unhideWhenUsed/>
    <w:rsid w:val="0067011A"/>
    <w:rPr>
      <w:rFonts w:ascii="Tahoma" w:hAnsi="Tahoma" w:cs="Tahoma"/>
      <w:sz w:val="16"/>
      <w:szCs w:val="16"/>
    </w:rPr>
  </w:style>
  <w:style w:type="character" w:customStyle="1" w:styleId="BalloonTextChar">
    <w:name w:val="Balloon Text Char"/>
    <w:basedOn w:val="DefaultParagraphFont"/>
    <w:link w:val="BalloonText"/>
    <w:uiPriority w:val="99"/>
    <w:semiHidden/>
    <w:rsid w:val="0067011A"/>
    <w:rPr>
      <w:rFonts w:ascii="Tahoma" w:hAnsi="Tahoma" w:cs="Tahoma"/>
      <w:sz w:val="16"/>
      <w:szCs w:val="16"/>
    </w:rPr>
  </w:style>
  <w:style w:type="character" w:customStyle="1" w:styleId="apple-style-span">
    <w:name w:val="apple-style-span"/>
    <w:basedOn w:val="DefaultParagraphFont"/>
    <w:rsid w:val="009D0300"/>
  </w:style>
  <w:style w:type="paragraph" w:styleId="BodyText3">
    <w:name w:val="Body Text 3"/>
    <w:basedOn w:val="Normal"/>
    <w:link w:val="BodyText3Char"/>
    <w:unhideWhenUsed/>
    <w:rsid w:val="00FA7E26"/>
    <w:pPr>
      <w:spacing w:line="360" w:lineRule="auto"/>
    </w:pPr>
    <w:rPr>
      <w:rFonts w:ascii="Times" w:eastAsia="Times New Roman" w:hAnsi="Times"/>
      <w:sz w:val="28"/>
      <w:szCs w:val="20"/>
    </w:rPr>
  </w:style>
  <w:style w:type="character" w:customStyle="1" w:styleId="BodyText3Char">
    <w:name w:val="Body Text 3 Char"/>
    <w:basedOn w:val="DefaultParagraphFont"/>
    <w:link w:val="BodyText3"/>
    <w:rsid w:val="00FA7E26"/>
    <w:rPr>
      <w:rFonts w:ascii="Times" w:eastAsia="Times New Roman" w:hAnsi="Times" w:cs="Times New Roman"/>
      <w:sz w:val="28"/>
      <w:szCs w:val="20"/>
    </w:rPr>
  </w:style>
  <w:style w:type="paragraph" w:styleId="Header">
    <w:name w:val="header"/>
    <w:basedOn w:val="Normal"/>
    <w:link w:val="HeaderChar"/>
    <w:unhideWhenUsed/>
    <w:rsid w:val="001326DC"/>
    <w:pPr>
      <w:tabs>
        <w:tab w:val="center" w:pos="4680"/>
        <w:tab w:val="right" w:pos="9360"/>
      </w:tabs>
    </w:pPr>
  </w:style>
  <w:style w:type="character" w:customStyle="1" w:styleId="HeaderChar">
    <w:name w:val="Header Char"/>
    <w:basedOn w:val="DefaultParagraphFont"/>
    <w:link w:val="Header"/>
    <w:rsid w:val="001326DC"/>
    <w:rPr>
      <w:rFonts w:ascii="Times New Roman" w:hAnsi="Times New Roman" w:cs="Times New Roman"/>
      <w:sz w:val="24"/>
      <w:szCs w:val="24"/>
    </w:rPr>
  </w:style>
  <w:style w:type="paragraph" w:styleId="Footer">
    <w:name w:val="footer"/>
    <w:basedOn w:val="Normal"/>
    <w:link w:val="FooterChar"/>
    <w:uiPriority w:val="99"/>
    <w:unhideWhenUsed/>
    <w:rsid w:val="001326DC"/>
    <w:pPr>
      <w:tabs>
        <w:tab w:val="center" w:pos="4680"/>
        <w:tab w:val="right" w:pos="9360"/>
      </w:tabs>
    </w:pPr>
  </w:style>
  <w:style w:type="character" w:customStyle="1" w:styleId="FooterChar">
    <w:name w:val="Footer Char"/>
    <w:basedOn w:val="DefaultParagraphFont"/>
    <w:link w:val="Footer"/>
    <w:uiPriority w:val="99"/>
    <w:rsid w:val="001326DC"/>
    <w:rPr>
      <w:rFonts w:ascii="Times New Roman" w:hAnsi="Times New Roman" w:cs="Times New Roman"/>
      <w:sz w:val="24"/>
      <w:szCs w:val="24"/>
    </w:rPr>
  </w:style>
  <w:style w:type="paragraph" w:customStyle="1" w:styleId="HTMLBody">
    <w:name w:val="HTML Body"/>
    <w:rsid w:val="004F0E90"/>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531629">
      <w:bodyDiv w:val="1"/>
      <w:marLeft w:val="0"/>
      <w:marRight w:val="0"/>
      <w:marTop w:val="0"/>
      <w:marBottom w:val="0"/>
      <w:divBdr>
        <w:top w:val="none" w:sz="0" w:space="0" w:color="auto"/>
        <w:left w:val="none" w:sz="0" w:space="0" w:color="auto"/>
        <w:bottom w:val="none" w:sz="0" w:space="0" w:color="auto"/>
        <w:right w:val="none" w:sz="0" w:space="0" w:color="auto"/>
      </w:divBdr>
      <w:divsChild>
        <w:div w:id="1357581797">
          <w:marLeft w:val="0"/>
          <w:marRight w:val="0"/>
          <w:marTop w:val="0"/>
          <w:marBottom w:val="0"/>
          <w:divBdr>
            <w:top w:val="none" w:sz="0" w:space="0" w:color="auto"/>
            <w:left w:val="none" w:sz="0" w:space="0" w:color="auto"/>
            <w:bottom w:val="none" w:sz="0" w:space="0" w:color="auto"/>
            <w:right w:val="none" w:sz="0" w:space="0" w:color="auto"/>
          </w:divBdr>
          <w:divsChild>
            <w:div w:id="798955727">
              <w:marLeft w:val="0"/>
              <w:marRight w:val="0"/>
              <w:marTop w:val="0"/>
              <w:marBottom w:val="0"/>
              <w:divBdr>
                <w:top w:val="none" w:sz="0" w:space="0" w:color="auto"/>
                <w:left w:val="none" w:sz="0" w:space="0" w:color="auto"/>
                <w:bottom w:val="none" w:sz="0" w:space="0" w:color="auto"/>
                <w:right w:val="none" w:sz="0" w:space="0" w:color="auto"/>
              </w:divBdr>
              <w:divsChild>
                <w:div w:id="1445345692">
                  <w:marLeft w:val="0"/>
                  <w:marRight w:val="0"/>
                  <w:marTop w:val="0"/>
                  <w:marBottom w:val="0"/>
                  <w:divBdr>
                    <w:top w:val="none" w:sz="0" w:space="0" w:color="auto"/>
                    <w:left w:val="none" w:sz="0" w:space="0" w:color="auto"/>
                    <w:bottom w:val="none" w:sz="0" w:space="0" w:color="auto"/>
                    <w:right w:val="none" w:sz="0" w:space="0" w:color="auto"/>
                  </w:divBdr>
                  <w:divsChild>
                    <w:div w:id="832834409">
                      <w:marLeft w:val="0"/>
                      <w:marRight w:val="0"/>
                      <w:marTop w:val="0"/>
                      <w:marBottom w:val="0"/>
                      <w:divBdr>
                        <w:top w:val="none" w:sz="0" w:space="0" w:color="auto"/>
                        <w:left w:val="none" w:sz="0" w:space="0" w:color="auto"/>
                        <w:bottom w:val="none" w:sz="0" w:space="0" w:color="auto"/>
                        <w:right w:val="none" w:sz="0" w:space="0" w:color="auto"/>
                      </w:divBdr>
                      <w:divsChild>
                        <w:div w:id="401753207">
                          <w:marLeft w:val="0"/>
                          <w:marRight w:val="0"/>
                          <w:marTop w:val="0"/>
                          <w:marBottom w:val="0"/>
                          <w:divBdr>
                            <w:top w:val="none" w:sz="0" w:space="0" w:color="auto"/>
                            <w:left w:val="none" w:sz="0" w:space="0" w:color="auto"/>
                            <w:bottom w:val="none" w:sz="0" w:space="0" w:color="auto"/>
                            <w:right w:val="none" w:sz="0" w:space="0" w:color="auto"/>
                          </w:divBdr>
                          <w:divsChild>
                            <w:div w:id="470749686">
                              <w:marLeft w:val="0"/>
                              <w:marRight w:val="0"/>
                              <w:marTop w:val="0"/>
                              <w:marBottom w:val="0"/>
                              <w:divBdr>
                                <w:top w:val="none" w:sz="0" w:space="0" w:color="auto"/>
                                <w:left w:val="none" w:sz="0" w:space="0" w:color="auto"/>
                                <w:bottom w:val="none" w:sz="0" w:space="0" w:color="auto"/>
                                <w:right w:val="none" w:sz="0" w:space="0" w:color="auto"/>
                              </w:divBdr>
                              <w:divsChild>
                                <w:div w:id="668602630">
                                  <w:marLeft w:val="0"/>
                                  <w:marRight w:val="0"/>
                                  <w:marTop w:val="0"/>
                                  <w:marBottom w:val="0"/>
                                  <w:divBdr>
                                    <w:top w:val="none" w:sz="0" w:space="0" w:color="auto"/>
                                    <w:left w:val="none" w:sz="0" w:space="0" w:color="auto"/>
                                    <w:bottom w:val="none" w:sz="0" w:space="0" w:color="auto"/>
                                    <w:right w:val="none" w:sz="0" w:space="0" w:color="auto"/>
                                  </w:divBdr>
                                  <w:divsChild>
                                    <w:div w:id="962615783">
                                      <w:marLeft w:val="0"/>
                                      <w:marRight w:val="0"/>
                                      <w:marTop w:val="0"/>
                                      <w:marBottom w:val="0"/>
                                      <w:divBdr>
                                        <w:top w:val="none" w:sz="0" w:space="0" w:color="auto"/>
                                        <w:left w:val="none" w:sz="0" w:space="0" w:color="auto"/>
                                        <w:bottom w:val="none" w:sz="0" w:space="0" w:color="auto"/>
                                        <w:right w:val="none" w:sz="0" w:space="0" w:color="auto"/>
                                      </w:divBdr>
                                      <w:divsChild>
                                        <w:div w:id="1130628450">
                                          <w:marLeft w:val="0"/>
                                          <w:marRight w:val="0"/>
                                          <w:marTop w:val="0"/>
                                          <w:marBottom w:val="0"/>
                                          <w:divBdr>
                                            <w:top w:val="none" w:sz="0" w:space="0" w:color="auto"/>
                                            <w:left w:val="none" w:sz="0" w:space="0" w:color="auto"/>
                                            <w:bottom w:val="none" w:sz="0" w:space="0" w:color="auto"/>
                                            <w:right w:val="none" w:sz="0" w:space="0" w:color="auto"/>
                                          </w:divBdr>
                                        </w:div>
                                        <w:div w:id="2035157729">
                                          <w:marLeft w:val="0"/>
                                          <w:marRight w:val="0"/>
                                          <w:marTop w:val="0"/>
                                          <w:marBottom w:val="0"/>
                                          <w:divBdr>
                                            <w:top w:val="none" w:sz="0" w:space="0" w:color="auto"/>
                                            <w:left w:val="none" w:sz="0" w:space="0" w:color="auto"/>
                                            <w:bottom w:val="none" w:sz="0" w:space="0" w:color="auto"/>
                                            <w:right w:val="none" w:sz="0" w:space="0" w:color="auto"/>
                                          </w:divBdr>
                                          <w:divsChild>
                                            <w:div w:id="186528735">
                                              <w:marLeft w:val="0"/>
                                              <w:marRight w:val="0"/>
                                              <w:marTop w:val="0"/>
                                              <w:marBottom w:val="0"/>
                                              <w:divBdr>
                                                <w:top w:val="none" w:sz="0" w:space="0" w:color="auto"/>
                                                <w:left w:val="none" w:sz="0" w:space="0" w:color="auto"/>
                                                <w:bottom w:val="none" w:sz="0" w:space="0" w:color="auto"/>
                                                <w:right w:val="none" w:sz="0" w:space="0" w:color="auto"/>
                                              </w:divBdr>
                                              <w:divsChild>
                                                <w:div w:id="74010670">
                                                  <w:marLeft w:val="0"/>
                                                  <w:marRight w:val="0"/>
                                                  <w:marTop w:val="0"/>
                                                  <w:marBottom w:val="0"/>
                                                  <w:divBdr>
                                                    <w:top w:val="none" w:sz="0" w:space="0" w:color="auto"/>
                                                    <w:left w:val="none" w:sz="0" w:space="0" w:color="auto"/>
                                                    <w:bottom w:val="none" w:sz="0" w:space="0" w:color="auto"/>
                                                    <w:right w:val="none" w:sz="0" w:space="0" w:color="auto"/>
                                                  </w:divBdr>
                                                  <w:divsChild>
                                                    <w:div w:id="1625967560">
                                                      <w:marLeft w:val="0"/>
                                                      <w:marRight w:val="0"/>
                                                      <w:marTop w:val="0"/>
                                                      <w:marBottom w:val="0"/>
                                                      <w:divBdr>
                                                        <w:top w:val="none" w:sz="0" w:space="0" w:color="auto"/>
                                                        <w:left w:val="none" w:sz="0" w:space="0" w:color="auto"/>
                                                        <w:bottom w:val="none" w:sz="0" w:space="0" w:color="auto"/>
                                                        <w:right w:val="none" w:sz="0" w:space="0" w:color="auto"/>
                                                      </w:divBdr>
                                                      <w:divsChild>
                                                        <w:div w:id="216360376">
                                                          <w:marLeft w:val="0"/>
                                                          <w:marRight w:val="0"/>
                                                          <w:marTop w:val="0"/>
                                                          <w:marBottom w:val="0"/>
                                                          <w:divBdr>
                                                            <w:top w:val="none" w:sz="0" w:space="0" w:color="auto"/>
                                                            <w:left w:val="none" w:sz="0" w:space="0" w:color="auto"/>
                                                            <w:bottom w:val="none" w:sz="0" w:space="0" w:color="auto"/>
                                                            <w:right w:val="none" w:sz="0" w:space="0" w:color="auto"/>
                                                          </w:divBdr>
                                                          <w:divsChild>
                                                            <w:div w:id="466971696">
                                                              <w:marLeft w:val="0"/>
                                                              <w:marRight w:val="0"/>
                                                              <w:marTop w:val="0"/>
                                                              <w:marBottom w:val="0"/>
                                                              <w:divBdr>
                                                                <w:top w:val="none" w:sz="0" w:space="0" w:color="auto"/>
                                                                <w:left w:val="none" w:sz="0" w:space="0" w:color="auto"/>
                                                                <w:bottom w:val="none" w:sz="0" w:space="0" w:color="auto"/>
                                                                <w:right w:val="none" w:sz="0" w:space="0" w:color="auto"/>
                                                              </w:divBdr>
                                                            </w:div>
                                                            <w:div w:id="5884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631773">
                                                      <w:marLeft w:val="0"/>
                                                      <w:marRight w:val="0"/>
                                                      <w:marTop w:val="0"/>
                                                      <w:marBottom w:val="0"/>
                                                      <w:divBdr>
                                                        <w:top w:val="none" w:sz="0" w:space="0" w:color="auto"/>
                                                        <w:left w:val="none" w:sz="0" w:space="0" w:color="auto"/>
                                                        <w:bottom w:val="none" w:sz="0" w:space="0" w:color="auto"/>
                                                        <w:right w:val="none" w:sz="0" w:space="0" w:color="auto"/>
                                                      </w:divBdr>
                                                      <w:divsChild>
                                                        <w:div w:id="770200543">
                                                          <w:marLeft w:val="0"/>
                                                          <w:marRight w:val="0"/>
                                                          <w:marTop w:val="0"/>
                                                          <w:marBottom w:val="0"/>
                                                          <w:divBdr>
                                                            <w:top w:val="none" w:sz="0" w:space="0" w:color="auto"/>
                                                            <w:left w:val="none" w:sz="0" w:space="0" w:color="auto"/>
                                                            <w:bottom w:val="none" w:sz="0" w:space="0" w:color="auto"/>
                                                            <w:right w:val="none" w:sz="0" w:space="0" w:color="auto"/>
                                                          </w:divBdr>
                                                          <w:divsChild>
                                                            <w:div w:id="1729458209">
                                                              <w:marLeft w:val="0"/>
                                                              <w:marRight w:val="0"/>
                                                              <w:marTop w:val="0"/>
                                                              <w:marBottom w:val="0"/>
                                                              <w:divBdr>
                                                                <w:top w:val="none" w:sz="0" w:space="0" w:color="auto"/>
                                                                <w:left w:val="none" w:sz="0" w:space="0" w:color="auto"/>
                                                                <w:bottom w:val="none" w:sz="0" w:space="0" w:color="auto"/>
                                                                <w:right w:val="none" w:sz="0" w:space="0" w:color="auto"/>
                                                              </w:divBdr>
                                                            </w:div>
                                                            <w:div w:id="142090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75820">
                                                      <w:marLeft w:val="0"/>
                                                      <w:marRight w:val="0"/>
                                                      <w:marTop w:val="0"/>
                                                      <w:marBottom w:val="0"/>
                                                      <w:divBdr>
                                                        <w:top w:val="none" w:sz="0" w:space="0" w:color="auto"/>
                                                        <w:left w:val="none" w:sz="0" w:space="0" w:color="auto"/>
                                                        <w:bottom w:val="none" w:sz="0" w:space="0" w:color="auto"/>
                                                        <w:right w:val="none" w:sz="0" w:space="0" w:color="auto"/>
                                                      </w:divBdr>
                                                      <w:divsChild>
                                                        <w:div w:id="1558320355">
                                                          <w:marLeft w:val="0"/>
                                                          <w:marRight w:val="0"/>
                                                          <w:marTop w:val="0"/>
                                                          <w:marBottom w:val="0"/>
                                                          <w:divBdr>
                                                            <w:top w:val="none" w:sz="0" w:space="0" w:color="auto"/>
                                                            <w:left w:val="none" w:sz="0" w:space="0" w:color="auto"/>
                                                            <w:bottom w:val="none" w:sz="0" w:space="0" w:color="auto"/>
                                                            <w:right w:val="none" w:sz="0" w:space="0" w:color="auto"/>
                                                          </w:divBdr>
                                                        </w:div>
                                                        <w:div w:id="144542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690057">
                                          <w:marLeft w:val="0"/>
                                          <w:marRight w:val="0"/>
                                          <w:marTop w:val="0"/>
                                          <w:marBottom w:val="0"/>
                                          <w:divBdr>
                                            <w:top w:val="none" w:sz="0" w:space="0" w:color="auto"/>
                                            <w:left w:val="none" w:sz="0" w:space="0" w:color="auto"/>
                                            <w:bottom w:val="none" w:sz="0" w:space="0" w:color="auto"/>
                                            <w:right w:val="none" w:sz="0" w:space="0" w:color="auto"/>
                                          </w:divBdr>
                                          <w:divsChild>
                                            <w:div w:id="1666662005">
                                              <w:marLeft w:val="0"/>
                                              <w:marRight w:val="0"/>
                                              <w:marTop w:val="0"/>
                                              <w:marBottom w:val="0"/>
                                              <w:divBdr>
                                                <w:top w:val="none" w:sz="0" w:space="0" w:color="auto"/>
                                                <w:left w:val="none" w:sz="0" w:space="0" w:color="auto"/>
                                                <w:bottom w:val="none" w:sz="0" w:space="0" w:color="auto"/>
                                                <w:right w:val="none" w:sz="0" w:space="0" w:color="auto"/>
                                              </w:divBdr>
                                              <w:divsChild>
                                                <w:div w:id="19404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629557">
                                          <w:marLeft w:val="0"/>
                                          <w:marRight w:val="0"/>
                                          <w:marTop w:val="0"/>
                                          <w:marBottom w:val="0"/>
                                          <w:divBdr>
                                            <w:top w:val="none" w:sz="0" w:space="0" w:color="auto"/>
                                            <w:left w:val="none" w:sz="0" w:space="0" w:color="auto"/>
                                            <w:bottom w:val="none" w:sz="0" w:space="0" w:color="auto"/>
                                            <w:right w:val="none" w:sz="0" w:space="0" w:color="auto"/>
                                          </w:divBdr>
                                          <w:divsChild>
                                            <w:div w:id="249197101">
                                              <w:marLeft w:val="0"/>
                                              <w:marRight w:val="0"/>
                                              <w:marTop w:val="0"/>
                                              <w:marBottom w:val="0"/>
                                              <w:divBdr>
                                                <w:top w:val="none" w:sz="0" w:space="0" w:color="auto"/>
                                                <w:left w:val="none" w:sz="0" w:space="0" w:color="auto"/>
                                                <w:bottom w:val="none" w:sz="0" w:space="0" w:color="auto"/>
                                                <w:right w:val="none" w:sz="0" w:space="0" w:color="auto"/>
                                              </w:divBdr>
                                              <w:divsChild>
                                                <w:div w:id="1227494783">
                                                  <w:marLeft w:val="0"/>
                                                  <w:marRight w:val="0"/>
                                                  <w:marTop w:val="0"/>
                                                  <w:marBottom w:val="0"/>
                                                  <w:divBdr>
                                                    <w:top w:val="none" w:sz="0" w:space="0" w:color="auto"/>
                                                    <w:left w:val="none" w:sz="0" w:space="0" w:color="auto"/>
                                                    <w:bottom w:val="none" w:sz="0" w:space="0" w:color="auto"/>
                                                    <w:right w:val="none" w:sz="0" w:space="0" w:color="auto"/>
                                                  </w:divBdr>
                                                  <w:divsChild>
                                                    <w:div w:id="1247880823">
                                                      <w:marLeft w:val="0"/>
                                                      <w:marRight w:val="0"/>
                                                      <w:marTop w:val="0"/>
                                                      <w:marBottom w:val="0"/>
                                                      <w:divBdr>
                                                        <w:top w:val="none" w:sz="0" w:space="0" w:color="auto"/>
                                                        <w:left w:val="none" w:sz="0" w:space="0" w:color="auto"/>
                                                        <w:bottom w:val="none" w:sz="0" w:space="0" w:color="auto"/>
                                                        <w:right w:val="none" w:sz="0" w:space="0" w:color="auto"/>
                                                      </w:divBdr>
                                                    </w:div>
                                                  </w:divsChild>
                                                </w:div>
                                                <w:div w:id="961768059">
                                                  <w:marLeft w:val="0"/>
                                                  <w:marRight w:val="0"/>
                                                  <w:marTop w:val="0"/>
                                                  <w:marBottom w:val="0"/>
                                                  <w:divBdr>
                                                    <w:top w:val="none" w:sz="0" w:space="0" w:color="auto"/>
                                                    <w:left w:val="none" w:sz="0" w:space="0" w:color="auto"/>
                                                    <w:bottom w:val="none" w:sz="0" w:space="0" w:color="auto"/>
                                                    <w:right w:val="none" w:sz="0" w:space="0" w:color="auto"/>
                                                  </w:divBdr>
                                                </w:div>
                                                <w:div w:id="247542140">
                                                  <w:marLeft w:val="0"/>
                                                  <w:marRight w:val="0"/>
                                                  <w:marTop w:val="0"/>
                                                  <w:marBottom w:val="0"/>
                                                  <w:divBdr>
                                                    <w:top w:val="none" w:sz="0" w:space="0" w:color="auto"/>
                                                    <w:left w:val="none" w:sz="0" w:space="0" w:color="auto"/>
                                                    <w:bottom w:val="none" w:sz="0" w:space="0" w:color="auto"/>
                                                    <w:right w:val="none" w:sz="0" w:space="0" w:color="auto"/>
                                                  </w:divBdr>
                                                </w:div>
                                                <w:div w:id="186019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22526">
                                      <w:marLeft w:val="0"/>
                                      <w:marRight w:val="0"/>
                                      <w:marTop w:val="0"/>
                                      <w:marBottom w:val="0"/>
                                      <w:divBdr>
                                        <w:top w:val="none" w:sz="0" w:space="0" w:color="auto"/>
                                        <w:left w:val="none" w:sz="0" w:space="0" w:color="auto"/>
                                        <w:bottom w:val="none" w:sz="0" w:space="0" w:color="auto"/>
                                        <w:right w:val="none" w:sz="0" w:space="0" w:color="auto"/>
                                      </w:divBdr>
                                      <w:divsChild>
                                        <w:div w:id="1572739403">
                                          <w:marLeft w:val="0"/>
                                          <w:marRight w:val="0"/>
                                          <w:marTop w:val="0"/>
                                          <w:marBottom w:val="0"/>
                                          <w:divBdr>
                                            <w:top w:val="none" w:sz="0" w:space="0" w:color="auto"/>
                                            <w:left w:val="none" w:sz="0" w:space="0" w:color="auto"/>
                                            <w:bottom w:val="none" w:sz="0" w:space="0" w:color="auto"/>
                                            <w:right w:val="none" w:sz="0" w:space="0" w:color="auto"/>
                                          </w:divBdr>
                                          <w:divsChild>
                                            <w:div w:id="1279995466">
                                              <w:marLeft w:val="0"/>
                                              <w:marRight w:val="0"/>
                                              <w:marTop w:val="0"/>
                                              <w:marBottom w:val="0"/>
                                              <w:divBdr>
                                                <w:top w:val="none" w:sz="0" w:space="0" w:color="auto"/>
                                                <w:left w:val="none" w:sz="0" w:space="0" w:color="auto"/>
                                                <w:bottom w:val="none" w:sz="0" w:space="0" w:color="auto"/>
                                                <w:right w:val="none" w:sz="0" w:space="0" w:color="auto"/>
                                              </w:divBdr>
                                              <w:divsChild>
                                                <w:div w:id="1455560070">
                                                  <w:marLeft w:val="0"/>
                                                  <w:marRight w:val="0"/>
                                                  <w:marTop w:val="0"/>
                                                  <w:marBottom w:val="0"/>
                                                  <w:divBdr>
                                                    <w:top w:val="none" w:sz="0" w:space="0" w:color="auto"/>
                                                    <w:left w:val="none" w:sz="0" w:space="0" w:color="auto"/>
                                                    <w:bottom w:val="none" w:sz="0" w:space="0" w:color="auto"/>
                                                    <w:right w:val="none" w:sz="0" w:space="0" w:color="auto"/>
                                                  </w:divBdr>
                                                  <w:divsChild>
                                                    <w:div w:id="1801605104">
                                                      <w:marLeft w:val="0"/>
                                                      <w:marRight w:val="0"/>
                                                      <w:marTop w:val="0"/>
                                                      <w:marBottom w:val="0"/>
                                                      <w:divBdr>
                                                        <w:top w:val="none" w:sz="0" w:space="0" w:color="auto"/>
                                                        <w:left w:val="none" w:sz="0" w:space="0" w:color="auto"/>
                                                        <w:bottom w:val="none" w:sz="0" w:space="0" w:color="auto"/>
                                                        <w:right w:val="none" w:sz="0" w:space="0" w:color="auto"/>
                                                      </w:divBdr>
                                                      <w:divsChild>
                                                        <w:div w:id="395666687">
                                                          <w:marLeft w:val="0"/>
                                                          <w:marRight w:val="0"/>
                                                          <w:marTop w:val="0"/>
                                                          <w:marBottom w:val="0"/>
                                                          <w:divBdr>
                                                            <w:top w:val="none" w:sz="0" w:space="0" w:color="auto"/>
                                                            <w:left w:val="none" w:sz="0" w:space="0" w:color="auto"/>
                                                            <w:bottom w:val="none" w:sz="0" w:space="0" w:color="auto"/>
                                                            <w:right w:val="none" w:sz="0" w:space="0" w:color="auto"/>
                                                          </w:divBdr>
                                                        </w:div>
                                                        <w:div w:id="54017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929531">
                                          <w:marLeft w:val="0"/>
                                          <w:marRight w:val="0"/>
                                          <w:marTop w:val="0"/>
                                          <w:marBottom w:val="0"/>
                                          <w:divBdr>
                                            <w:top w:val="none" w:sz="0" w:space="0" w:color="auto"/>
                                            <w:left w:val="none" w:sz="0" w:space="0" w:color="auto"/>
                                            <w:bottom w:val="none" w:sz="0" w:space="0" w:color="auto"/>
                                            <w:right w:val="none" w:sz="0" w:space="0" w:color="auto"/>
                                          </w:divBdr>
                                          <w:divsChild>
                                            <w:div w:id="1989900846">
                                              <w:marLeft w:val="0"/>
                                              <w:marRight w:val="0"/>
                                              <w:marTop w:val="0"/>
                                              <w:marBottom w:val="0"/>
                                              <w:divBdr>
                                                <w:top w:val="none" w:sz="0" w:space="0" w:color="auto"/>
                                                <w:left w:val="none" w:sz="0" w:space="0" w:color="auto"/>
                                                <w:bottom w:val="none" w:sz="0" w:space="0" w:color="auto"/>
                                                <w:right w:val="none" w:sz="0" w:space="0" w:color="auto"/>
                                              </w:divBdr>
                                            </w:div>
                                          </w:divsChild>
                                        </w:div>
                                        <w:div w:id="1662659919">
                                          <w:marLeft w:val="0"/>
                                          <w:marRight w:val="0"/>
                                          <w:marTop w:val="0"/>
                                          <w:marBottom w:val="0"/>
                                          <w:divBdr>
                                            <w:top w:val="none" w:sz="0" w:space="0" w:color="auto"/>
                                            <w:left w:val="none" w:sz="0" w:space="0" w:color="auto"/>
                                            <w:bottom w:val="none" w:sz="0" w:space="0" w:color="auto"/>
                                            <w:right w:val="none" w:sz="0" w:space="0" w:color="auto"/>
                                          </w:divBdr>
                                          <w:divsChild>
                                            <w:div w:id="763768671">
                                              <w:marLeft w:val="0"/>
                                              <w:marRight w:val="0"/>
                                              <w:marTop w:val="0"/>
                                              <w:marBottom w:val="0"/>
                                              <w:divBdr>
                                                <w:top w:val="none" w:sz="0" w:space="0" w:color="auto"/>
                                                <w:left w:val="none" w:sz="0" w:space="0" w:color="auto"/>
                                                <w:bottom w:val="none" w:sz="0" w:space="0" w:color="auto"/>
                                                <w:right w:val="none" w:sz="0" w:space="0" w:color="auto"/>
                                              </w:divBdr>
                                              <w:divsChild>
                                                <w:div w:id="127818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322966">
                                  <w:marLeft w:val="0"/>
                                  <w:marRight w:val="0"/>
                                  <w:marTop w:val="0"/>
                                  <w:marBottom w:val="0"/>
                                  <w:divBdr>
                                    <w:top w:val="none" w:sz="0" w:space="0" w:color="auto"/>
                                    <w:left w:val="none" w:sz="0" w:space="0" w:color="auto"/>
                                    <w:bottom w:val="none" w:sz="0" w:space="0" w:color="auto"/>
                                    <w:right w:val="none" w:sz="0" w:space="0" w:color="auto"/>
                                  </w:divBdr>
                                  <w:divsChild>
                                    <w:div w:id="1965385500">
                                      <w:marLeft w:val="0"/>
                                      <w:marRight w:val="0"/>
                                      <w:marTop w:val="0"/>
                                      <w:marBottom w:val="0"/>
                                      <w:divBdr>
                                        <w:top w:val="none" w:sz="0" w:space="0" w:color="auto"/>
                                        <w:left w:val="none" w:sz="0" w:space="0" w:color="auto"/>
                                        <w:bottom w:val="none" w:sz="0" w:space="0" w:color="auto"/>
                                        <w:right w:val="none" w:sz="0" w:space="0" w:color="auto"/>
                                      </w:divBdr>
                                      <w:divsChild>
                                        <w:div w:id="1889149393">
                                          <w:marLeft w:val="0"/>
                                          <w:marRight w:val="0"/>
                                          <w:marTop w:val="0"/>
                                          <w:marBottom w:val="0"/>
                                          <w:divBdr>
                                            <w:top w:val="none" w:sz="0" w:space="0" w:color="auto"/>
                                            <w:left w:val="none" w:sz="0" w:space="0" w:color="auto"/>
                                            <w:bottom w:val="none" w:sz="0" w:space="0" w:color="auto"/>
                                            <w:right w:val="none" w:sz="0" w:space="0" w:color="auto"/>
                                          </w:divBdr>
                                        </w:div>
                                        <w:div w:id="185888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325624">
      <w:bodyDiv w:val="1"/>
      <w:marLeft w:val="0"/>
      <w:marRight w:val="0"/>
      <w:marTop w:val="0"/>
      <w:marBottom w:val="0"/>
      <w:divBdr>
        <w:top w:val="none" w:sz="0" w:space="0" w:color="auto"/>
        <w:left w:val="none" w:sz="0" w:space="0" w:color="auto"/>
        <w:bottom w:val="none" w:sz="0" w:space="0" w:color="auto"/>
        <w:right w:val="none" w:sz="0" w:space="0" w:color="auto"/>
      </w:divBdr>
      <w:divsChild>
        <w:div w:id="1063915712">
          <w:marLeft w:val="0"/>
          <w:marRight w:val="0"/>
          <w:marTop w:val="0"/>
          <w:marBottom w:val="0"/>
          <w:divBdr>
            <w:top w:val="none" w:sz="0" w:space="0" w:color="auto"/>
            <w:left w:val="none" w:sz="0" w:space="0" w:color="auto"/>
            <w:bottom w:val="none" w:sz="0" w:space="0" w:color="auto"/>
            <w:right w:val="none" w:sz="0" w:space="0" w:color="auto"/>
          </w:divBdr>
        </w:div>
      </w:divsChild>
    </w:div>
    <w:div w:id="159766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cissadmin</dc:creator>
  <cp:lastModifiedBy>cissadmin</cp:lastModifiedBy>
  <cp:revision>2</cp:revision>
  <cp:lastPrinted>2014-01-24T16:51:00Z</cp:lastPrinted>
  <dcterms:created xsi:type="dcterms:W3CDTF">2014-04-03T17:43:00Z</dcterms:created>
  <dcterms:modified xsi:type="dcterms:W3CDTF">2014-04-03T17:43:00Z</dcterms:modified>
</cp:coreProperties>
</file>